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5BD7" w:rsidRDefault="00000000">
      <w:pPr>
        <w:rPr>
          <w:rFonts w:ascii="黑体" w:eastAsia="黑体"/>
          <w:color w:val="000000"/>
          <w:sz w:val="28"/>
        </w:rPr>
      </w:pPr>
      <w:r>
        <w:rPr>
          <w:rFonts w:ascii="黑体" w:eastAsia="黑体" w:hint="eastAsia"/>
          <w:color w:val="000000"/>
          <w:sz w:val="28"/>
        </w:rPr>
        <w:t>绝密★启用前</w:t>
      </w:r>
    </w:p>
    <w:p w:rsidR="00605BD7" w:rsidRDefault="00000000">
      <w:pPr>
        <w:jc w:val="center"/>
        <w:rPr>
          <w:rFonts w:ascii="方正小标宋_GBK" w:eastAsia="方正小标宋_GBK"/>
          <w:sz w:val="44"/>
        </w:rPr>
      </w:pPr>
      <w:r>
        <w:rPr>
          <w:rFonts w:ascii="方正小标宋_GBK" w:eastAsia="方正小标宋_GBK" w:hint="eastAsia"/>
          <w:sz w:val="44"/>
        </w:rPr>
        <w:t>江西财经职业学院</w:t>
      </w:r>
    </w:p>
    <w:p w:rsidR="00605BD7" w:rsidRDefault="00000000">
      <w:pPr>
        <w:jc w:val="center"/>
        <w:rPr>
          <w:rFonts w:ascii="方正小标宋_GBK" w:eastAsia="方正小标宋_GBK"/>
          <w:sz w:val="44"/>
        </w:rPr>
      </w:pPr>
      <w:r>
        <w:rPr>
          <w:rFonts w:ascii="方正小标宋_GBK" w:eastAsia="方正小标宋_GBK" w:hint="eastAsia"/>
          <w:sz w:val="44"/>
        </w:rPr>
        <w:t>2023年单独招生考试综合素质测试卷（样卷）</w:t>
      </w:r>
    </w:p>
    <w:p w:rsidR="00605BD7" w:rsidRDefault="00000000">
      <w:pPr>
        <w:jc w:val="center"/>
        <w:rPr>
          <w:rFonts w:ascii="方正小标宋_GBK" w:eastAsia="方正小标宋_GBK"/>
          <w:b/>
          <w:color w:val="000000"/>
          <w:sz w:val="44"/>
        </w:rPr>
      </w:pPr>
      <w:r>
        <w:rPr>
          <w:rFonts w:ascii="方正小标宋_GBK" w:eastAsia="方正小标宋_GBK" w:hint="eastAsia"/>
          <w:sz w:val="32"/>
        </w:rPr>
        <w:t>（总分225分，考试时间：</w:t>
      </w:r>
      <w:r w:rsidR="00890A57">
        <w:rPr>
          <w:rFonts w:ascii="Cambria" w:eastAsia="方正小标宋_GBK" w:hAnsi="Cambria" w:cs="Cambria" w:hint="eastAsia"/>
          <w:color w:val="0000FF"/>
          <w:sz w:val="32"/>
        </w:rPr>
        <w:t>90</w:t>
      </w:r>
      <w:r>
        <w:rPr>
          <w:rFonts w:ascii="方正小标宋_GBK" w:eastAsia="方正小标宋_GBK" w:hint="eastAsia"/>
          <w:color w:val="0000FF"/>
          <w:sz w:val="32"/>
        </w:rPr>
        <w:t>分钟</w:t>
      </w:r>
      <w:r>
        <w:rPr>
          <w:rFonts w:ascii="方正小标宋_GBK" w:eastAsia="方正小标宋_GBK" w:hint="eastAsia"/>
          <w:sz w:val="32"/>
        </w:rPr>
        <w:t>）</w:t>
      </w:r>
    </w:p>
    <w:p w:rsidR="00605BD7" w:rsidRDefault="00605BD7">
      <w:pPr>
        <w:jc w:val="center"/>
        <w:rPr>
          <w:rFonts w:ascii="仿宋_GB2312" w:eastAsia="仿宋_GB2312"/>
          <w:color w:val="000000"/>
        </w:rPr>
      </w:pPr>
    </w:p>
    <w:tbl>
      <w:tblPr>
        <w:tblW w:w="793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097"/>
        <w:gridCol w:w="1230"/>
        <w:gridCol w:w="1170"/>
        <w:gridCol w:w="1470"/>
        <w:gridCol w:w="1768"/>
      </w:tblGrid>
      <w:tr w:rsidR="00605BD7">
        <w:trPr>
          <w:trHeight w:hRule="exact" w:val="481"/>
        </w:trPr>
        <w:tc>
          <w:tcPr>
            <w:tcW w:w="1201" w:type="dxa"/>
            <w:vAlign w:val="center"/>
          </w:tcPr>
          <w:p w:rsidR="00605BD7" w:rsidRDefault="00000000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题　号</w:t>
            </w:r>
          </w:p>
        </w:tc>
        <w:tc>
          <w:tcPr>
            <w:tcW w:w="1097" w:type="dxa"/>
            <w:vAlign w:val="center"/>
          </w:tcPr>
          <w:p w:rsidR="00605BD7" w:rsidRDefault="00000000">
            <w:pPr>
              <w:jc w:val="center"/>
              <w:rPr>
                <w:rFonts w:ascii="宋体" w:hAnsi="宋体"/>
                <w:b/>
                <w:color w:val="000000"/>
              </w:rPr>
            </w:pPr>
            <w:proofErr w:type="gramStart"/>
            <w:r>
              <w:rPr>
                <w:rFonts w:ascii="宋体" w:hAnsi="宋体" w:hint="eastAsia"/>
                <w:b/>
                <w:color w:val="000000"/>
              </w:rPr>
              <w:t>一</w:t>
            </w:r>
            <w:proofErr w:type="gramEnd"/>
          </w:p>
        </w:tc>
        <w:tc>
          <w:tcPr>
            <w:tcW w:w="1230" w:type="dxa"/>
            <w:vAlign w:val="center"/>
          </w:tcPr>
          <w:p w:rsidR="00605BD7" w:rsidRDefault="00000000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二</w:t>
            </w:r>
          </w:p>
        </w:tc>
        <w:tc>
          <w:tcPr>
            <w:tcW w:w="1170" w:type="dxa"/>
            <w:vAlign w:val="center"/>
          </w:tcPr>
          <w:p w:rsidR="00605BD7" w:rsidRDefault="00000000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三</w:t>
            </w:r>
          </w:p>
        </w:tc>
        <w:tc>
          <w:tcPr>
            <w:tcW w:w="1470" w:type="dxa"/>
            <w:vAlign w:val="center"/>
          </w:tcPr>
          <w:p w:rsidR="00605BD7" w:rsidRDefault="00000000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Cs/>
                <w:color w:val="000000"/>
              </w:rPr>
              <w:t>四</w:t>
            </w:r>
          </w:p>
        </w:tc>
        <w:tc>
          <w:tcPr>
            <w:tcW w:w="1768" w:type="dxa"/>
            <w:vAlign w:val="center"/>
          </w:tcPr>
          <w:p w:rsidR="00605BD7" w:rsidRDefault="00000000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总分</w:t>
            </w:r>
          </w:p>
        </w:tc>
      </w:tr>
      <w:tr w:rsidR="00605BD7">
        <w:trPr>
          <w:trHeight w:hRule="exact" w:val="481"/>
        </w:trPr>
        <w:tc>
          <w:tcPr>
            <w:tcW w:w="1201" w:type="dxa"/>
            <w:vAlign w:val="center"/>
          </w:tcPr>
          <w:p w:rsidR="00605BD7" w:rsidRDefault="00000000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得　分</w:t>
            </w:r>
          </w:p>
        </w:tc>
        <w:tc>
          <w:tcPr>
            <w:tcW w:w="1097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230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170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470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768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</w:tr>
      <w:tr w:rsidR="00605BD7">
        <w:trPr>
          <w:trHeight w:hRule="exact" w:val="532"/>
        </w:trPr>
        <w:tc>
          <w:tcPr>
            <w:tcW w:w="1201" w:type="dxa"/>
            <w:vAlign w:val="center"/>
          </w:tcPr>
          <w:p w:rsidR="00605BD7" w:rsidRDefault="00000000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总分人</w:t>
            </w:r>
          </w:p>
        </w:tc>
        <w:tc>
          <w:tcPr>
            <w:tcW w:w="1097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230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170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470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768" w:type="dxa"/>
            <w:vAlign w:val="center"/>
          </w:tcPr>
          <w:p w:rsidR="00605BD7" w:rsidRDefault="00605BD7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</w:tr>
    </w:tbl>
    <w:p w:rsidR="00605BD7" w:rsidRDefault="00605BD7">
      <w:pPr>
        <w:spacing w:line="360" w:lineRule="auto"/>
        <w:rPr>
          <w:rFonts w:ascii="宋体" w:hAnsi="宋体"/>
          <w:color w:val="000000"/>
        </w:rPr>
      </w:pPr>
    </w:p>
    <w:p w:rsidR="00605BD7" w:rsidRDefault="00000000">
      <w:pPr>
        <w:spacing w:line="300" w:lineRule="auto"/>
        <w:rPr>
          <w:rFonts w:ascii="黑体" w:eastAsia="黑体" w:hAnsi="宋体"/>
          <w:color w:val="000000"/>
        </w:rPr>
      </w:pPr>
      <w:r>
        <w:rPr>
          <w:rFonts w:ascii="黑体" w:eastAsia="黑体" w:hAnsi="宋体" w:hint="eastAsia"/>
          <w:color w:val="000000"/>
        </w:rPr>
        <w:t>一、单项选择题（每小题4分，共80分）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1</w:t>
      </w:r>
      <w:r>
        <w:rPr>
          <w:rFonts w:hint="eastAsia"/>
          <w:color w:val="000000"/>
          <w:shd w:val="clear" w:color="auto" w:fill="FFFFFF"/>
        </w:rPr>
        <w:t>．程</w:t>
      </w:r>
      <w:r>
        <w:rPr>
          <w:rFonts w:ascii="宋体" w:hAnsi="宋体" w:hint="eastAsia"/>
          <w:color w:val="000000"/>
        </w:rPr>
        <w:t>朱理学的盛行在什么朝代</w:t>
      </w:r>
      <w:r>
        <w:rPr>
          <w:rFonts w:ascii="宋体" w:hAnsi="宋体" w:hint="eastAsia"/>
          <w:color w:val="000000"/>
        </w:rPr>
        <w:tab/>
        <w:t>【　　】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秦朝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汉朝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宋朝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inorEastAsia" w:eastAsiaTheme="minorEastAsia" w:hAnsiTheme="minorEastAsia" w:cstheme="minorEastAsia" w:hint="eastAsia"/>
          <w:color w:val="000000"/>
          <w:shd w:val="clear" w:color="auto" w:fill="FFFFFF"/>
        </w:rPr>
        <w:t>清朝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被称为“东方医药巨典”的是</w:t>
      </w:r>
      <w:r>
        <w:rPr>
          <w:rFonts w:ascii="宋体" w:hAnsi="宋体" w:hint="eastAsia"/>
          <w:color w:val="000000"/>
        </w:rPr>
        <w:tab/>
        <w:t>【　　】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</w:rPr>
      </w:pPr>
      <w:r>
        <w:rPr>
          <w:rFonts w:hint="eastAsia"/>
        </w:rPr>
        <w:tab/>
      </w:r>
      <w:r>
        <w:rPr>
          <w:rFonts w:ascii="宋体" w:hAnsi="宋体" w:hint="eastAsia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《本草纲目》</w:t>
      </w:r>
    </w:p>
    <w:p w:rsidR="00605BD7" w:rsidRDefault="00000000">
      <w:pPr>
        <w:spacing w:line="360" w:lineRule="auto"/>
        <w:ind w:leftChars="150" w:left="360"/>
        <w:rPr>
          <w:rFonts w:asciiTheme="majorEastAsia" w:hAnsiTheme="majorEastAsia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．《千金方》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．《黄帝内经》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．《神农本草经》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3</w:t>
      </w:r>
      <w:r>
        <w:rPr>
          <w:rFonts w:hint="eastAsia"/>
          <w:color w:val="000000"/>
          <w:shd w:val="clear" w:color="auto" w:fill="FFFFFF"/>
        </w:rPr>
        <w:t>．拿破仑</w:t>
      </w:r>
      <w:r>
        <w:rPr>
          <w:rFonts w:asciiTheme="majorEastAsia" w:eastAsiaTheme="majorEastAsia" w:hAnsiTheme="majorEastAsia" w:cs="Arial" w:hint="eastAsia"/>
        </w:rPr>
        <w:t xml:space="preserve">是哪一国人                                              </w:t>
      </w:r>
      <w:r>
        <w:rPr>
          <w:rFonts w:ascii="宋体" w:hAnsi="宋体" w:hint="eastAsia"/>
          <w:color w:val="000000"/>
        </w:rPr>
        <w:t>【　　】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Arial" w:hint="eastAsia"/>
        </w:rPr>
        <w:t>英国</w:t>
      </w:r>
    </w:p>
    <w:p w:rsidR="00605BD7" w:rsidRDefault="00000000">
      <w:pPr>
        <w:spacing w:line="360" w:lineRule="auto"/>
        <w:ind w:leftChars="150" w:left="360"/>
        <w:rPr>
          <w:rFonts w:asciiTheme="majorEastAsia" w:eastAsiaTheme="majorEastAsia" w:hAnsiTheme="majorEastAsia" w:cs="Arial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Arial" w:hint="eastAsia"/>
        </w:rPr>
        <w:t>法国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Arial" w:hint="eastAsia"/>
        </w:rPr>
        <w:t>俄国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Arial" w:hint="eastAsia"/>
        </w:rPr>
        <w:t>德国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4</w:t>
      </w:r>
      <w:r>
        <w:rPr>
          <w:rFonts w:hint="eastAsia"/>
          <w:color w:val="000000"/>
          <w:shd w:val="clear" w:color="auto" w:fill="FFFFFF"/>
        </w:rPr>
        <w:t>．古代六艺“礼乐射书数”中“御”是指</w:t>
      </w:r>
      <w:r>
        <w:rPr>
          <w:rFonts w:hint="eastAsia"/>
          <w:color w:val="000000"/>
          <w:shd w:val="clear" w:color="auto" w:fill="FFFFFF"/>
        </w:rPr>
        <w:t xml:space="preserve">                           </w:t>
      </w:r>
      <w:r>
        <w:rPr>
          <w:rFonts w:ascii="宋体" w:hAnsi="宋体" w:hint="eastAsia"/>
          <w:color w:val="000000"/>
        </w:rPr>
        <w:t xml:space="preserve">【　　】                </w:t>
      </w:r>
    </w:p>
    <w:p w:rsidR="00605BD7" w:rsidRDefault="00000000">
      <w:pPr>
        <w:spacing w:line="360" w:lineRule="auto"/>
        <w:ind w:left="360" w:rightChars="200" w:right="48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Arial" w:hAnsi="Arial" w:cs="Arial" w:hint="eastAsia"/>
          <w:color w:val="000000"/>
          <w:shd w:val="clear" w:color="auto" w:fill="FFFFFF"/>
        </w:rPr>
        <w:t>驾车</w:t>
      </w:r>
    </w:p>
    <w:p w:rsidR="00605BD7" w:rsidRDefault="00000000">
      <w:pPr>
        <w:spacing w:line="360" w:lineRule="auto"/>
        <w:ind w:leftChars="150" w:left="360" w:rightChars="200" w:right="48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武术</w:t>
      </w:r>
    </w:p>
    <w:p w:rsidR="00605BD7" w:rsidRDefault="00000000">
      <w:pPr>
        <w:spacing w:line="360" w:lineRule="auto"/>
        <w:ind w:leftChars="150" w:left="360" w:rightChars="200" w:right="48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．算数</w:t>
      </w:r>
    </w:p>
    <w:p w:rsidR="00605BD7" w:rsidRDefault="00000000">
      <w:pPr>
        <w:spacing w:line="360" w:lineRule="auto"/>
        <w:ind w:leftChars="150" w:left="360" w:rightChars="200" w:right="480"/>
        <w:rPr>
          <w:color w:val="000000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舞剑</w:t>
      </w:r>
    </w:p>
    <w:p w:rsidR="00605BD7" w:rsidRDefault="0000000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5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 xml:space="preserve">我国哪位著名的思想家提出要“养浩然之气”、“舍生取义” 。  </w:t>
      </w:r>
      <w:r>
        <w:rPr>
          <w:rFonts w:ascii="宋体" w:hAnsi="宋体" w:hint="eastAsia"/>
          <w:color w:val="000000"/>
        </w:rPr>
        <w:t>【　　】</w:t>
      </w:r>
      <w:r>
        <w:rPr>
          <w:rFonts w:ascii="宋体" w:hAnsi="宋体" w:hint="eastAsia"/>
        </w:rPr>
        <w:t xml:space="preserve">                        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</w:r>
      <w:r>
        <w:rPr>
          <w:rFonts w:ascii="宋体" w:hAnsi="宋体"/>
          <w:color w:val="000000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老子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孔子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孟子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 xml:space="preserve">荀子 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6</w:t>
      </w:r>
      <w:r>
        <w:rPr>
          <w:rFonts w:hint="eastAsia"/>
          <w:color w:val="000000"/>
          <w:shd w:val="clear" w:color="auto" w:fill="FFFFFF"/>
        </w:rPr>
        <w:t>．峨眉山位于我国的哪个省份</w:t>
      </w:r>
      <w:r>
        <w:rPr>
          <w:rFonts w:hint="eastAsia"/>
          <w:color w:val="000000"/>
          <w:shd w:val="clear" w:color="auto" w:fill="FFFFFF"/>
        </w:rPr>
        <w:t xml:space="preserve">                                   </w:t>
      </w:r>
      <w:r>
        <w:rPr>
          <w:rFonts w:ascii="宋体" w:hAnsi="宋体" w:hint="eastAsia"/>
          <w:color w:val="000000"/>
        </w:rPr>
        <w:t>【　　】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．青海</w:t>
      </w:r>
    </w:p>
    <w:p w:rsidR="00605BD7" w:rsidRDefault="00000000">
      <w:pPr>
        <w:spacing w:line="360" w:lineRule="auto"/>
        <w:ind w:left="357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湖南</w:t>
      </w:r>
    </w:p>
    <w:p w:rsidR="00605BD7" w:rsidRDefault="00000000">
      <w:pPr>
        <w:spacing w:line="360" w:lineRule="auto"/>
        <w:ind w:left="357"/>
        <w:rPr>
          <w:color w:val="000000"/>
        </w:rPr>
      </w:pPr>
      <w:r>
        <w:rPr>
          <w:rFonts w:ascii="宋体" w:hAnsi="宋体" w:hint="eastAsia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．贵州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．四川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7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 xml:space="preserve">世界最大的内陆国是                                         </w:t>
      </w:r>
      <w:r>
        <w:rPr>
          <w:rFonts w:ascii="宋体" w:hAnsi="宋体" w:hint="eastAsia"/>
          <w:color w:val="000000"/>
        </w:rPr>
        <w:t>【　　】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>美国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蒙古</w:t>
      </w:r>
    </w:p>
    <w:p w:rsidR="00605BD7" w:rsidRDefault="00000000">
      <w:pPr>
        <w:spacing w:line="360" w:lineRule="auto"/>
        <w:ind w:left="357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中国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俄罗斯</w:t>
      </w:r>
    </w:p>
    <w:p w:rsidR="00605BD7" w:rsidRDefault="0000000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color w:val="000000"/>
        </w:rPr>
        <w:t>8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 xml:space="preserve">先秦时期现实主义诗歌代表是                               </w:t>
      </w:r>
      <w:r>
        <w:rPr>
          <w:rFonts w:ascii="宋体" w:hAnsi="宋体" w:hint="eastAsia"/>
          <w:color w:val="000000"/>
        </w:rPr>
        <w:t>【　　】</w:t>
      </w:r>
      <w:r>
        <w:rPr>
          <w:rFonts w:ascii="宋体" w:hAnsi="宋体" w:hint="eastAsia"/>
        </w:rPr>
        <w:t xml:space="preserve">                                        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ab/>
      </w:r>
      <w:r>
        <w:rPr>
          <w:rFonts w:ascii="宋体" w:hAnsi="宋体" w:hint="eastAsia"/>
          <w:color w:val="000000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《楚辞》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《诗经》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《离骚》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《洛神赋》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9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 xml:space="preserve">下列没有“四大火炉”之称的城市是                            【　　】  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>武汉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>南昌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lastRenderedPageBreak/>
        <w:t>C</w:t>
      </w:r>
      <w:r>
        <w:rPr>
          <w:rFonts w:hint="eastAsia"/>
          <w:color w:val="000000"/>
          <w:shd w:val="clear" w:color="auto" w:fill="FFFFFF"/>
        </w:rPr>
        <w:t>．北京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>长沙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10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</w:rPr>
        <w:t>PH</w:t>
      </w:r>
      <w:r>
        <w:rPr>
          <w:rFonts w:hint="eastAsia"/>
          <w:color w:val="000000"/>
          <w:shd w:val="clear" w:color="auto" w:fill="FFFFFF"/>
        </w:rPr>
        <w:t>值为</w:t>
      </w:r>
      <w:r>
        <w:rPr>
          <w:rFonts w:hint="eastAsia"/>
          <w:color w:val="000000"/>
          <w:shd w:val="clear" w:color="auto" w:fill="FFFFFF"/>
        </w:rPr>
        <w:t>5</w:t>
      </w:r>
      <w:proofErr w:type="gramStart"/>
      <w:r>
        <w:rPr>
          <w:rFonts w:hint="eastAsia"/>
          <w:color w:val="000000"/>
          <w:shd w:val="clear" w:color="auto" w:fill="FFFFFF"/>
        </w:rPr>
        <w:t>呈什么</w:t>
      </w:r>
      <w:proofErr w:type="gramEnd"/>
      <w:r>
        <w:rPr>
          <w:rFonts w:hint="eastAsia"/>
          <w:color w:val="000000"/>
          <w:shd w:val="clear" w:color="auto" w:fill="FFFFFF"/>
        </w:rPr>
        <w:t>性质</w:t>
      </w:r>
      <w:r>
        <w:rPr>
          <w:rFonts w:ascii="宋体" w:hAnsi="宋体" w:hint="eastAsia"/>
        </w:rPr>
        <w:t xml:space="preserve">                                           【　　】</w:t>
      </w:r>
    </w:p>
    <w:p w:rsidR="00605BD7" w:rsidRDefault="00000000">
      <w:pPr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酸性</w:t>
      </w:r>
    </w:p>
    <w:p w:rsidR="00605BD7" w:rsidRDefault="00000000">
      <w:pPr>
        <w:spacing w:line="360" w:lineRule="auto"/>
        <w:ind w:left="357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碱性</w:t>
      </w:r>
    </w:p>
    <w:p w:rsidR="00605BD7" w:rsidRDefault="00000000">
      <w:pPr>
        <w:spacing w:line="360" w:lineRule="auto"/>
        <w:ind w:left="357"/>
        <w:rPr>
          <w:rFonts w:ascii="宋体" w:hAnsi="宋体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中性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阳性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11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>《小石潭记》的作者是                                         【　　】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苏轼</w:t>
      </w:r>
    </w:p>
    <w:p w:rsidR="00605BD7" w:rsidRDefault="00000000">
      <w:pPr>
        <w:spacing w:line="360" w:lineRule="auto"/>
        <w:ind w:left="357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柳宗元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范仲淹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王阳明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12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宋体" w:hint="eastAsia"/>
          <w:kern w:val="0"/>
        </w:rPr>
        <w:t xml:space="preserve">对word文档进行存储，应使用什么快捷键                        </w:t>
      </w:r>
      <w:r>
        <w:rPr>
          <w:rFonts w:ascii="宋体" w:hAnsi="宋体" w:hint="eastAsia"/>
        </w:rPr>
        <w:t>【　　】</w:t>
      </w:r>
    </w:p>
    <w:p w:rsidR="00605BD7" w:rsidRDefault="00000000">
      <w:pPr>
        <w:tabs>
          <w:tab w:val="right" w:pos="8832"/>
        </w:tabs>
        <w:spacing w:line="360" w:lineRule="auto"/>
        <w:ind w:leftChars="100" w:left="360" w:hangingChars="50" w:hanging="120"/>
        <w:rPr>
          <w:rFonts w:ascii="宋体" w:hAnsi="宋体"/>
          <w:vertAlign w:val="subscript"/>
        </w:rPr>
      </w:pPr>
      <w:r>
        <w:rPr>
          <w:rFonts w:ascii="宋体" w:hAnsi="宋体" w:hint="eastAsia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proofErr w:type="spellStart"/>
      <w:r>
        <w:rPr>
          <w:rFonts w:asciiTheme="majorEastAsia" w:eastAsiaTheme="majorEastAsia" w:hAnsiTheme="majorEastAsia" w:cs="宋体" w:hint="eastAsia"/>
          <w:kern w:val="0"/>
        </w:rPr>
        <w:t>Control+C</w:t>
      </w:r>
      <w:proofErr w:type="spellEnd"/>
    </w:p>
    <w:p w:rsidR="00605BD7" w:rsidRDefault="00000000">
      <w:pPr>
        <w:tabs>
          <w:tab w:val="right" w:pos="8832"/>
        </w:tabs>
        <w:spacing w:line="360" w:lineRule="auto"/>
        <w:ind w:firstLineChars="100" w:firstLine="240"/>
        <w:rPr>
          <w:rFonts w:ascii="宋体" w:hAnsi="宋体"/>
          <w:vertAlign w:val="subscript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proofErr w:type="spellStart"/>
      <w:r>
        <w:rPr>
          <w:rFonts w:asciiTheme="majorEastAsia" w:eastAsiaTheme="majorEastAsia" w:hAnsiTheme="majorEastAsia" w:cs="宋体" w:hint="eastAsia"/>
          <w:kern w:val="0"/>
        </w:rPr>
        <w:t>Control+X</w:t>
      </w:r>
      <w:proofErr w:type="spellEnd"/>
    </w:p>
    <w:p w:rsidR="00605BD7" w:rsidRDefault="00000000">
      <w:pPr>
        <w:tabs>
          <w:tab w:val="right" w:pos="8832"/>
        </w:tabs>
        <w:spacing w:line="360" w:lineRule="auto"/>
        <w:ind w:leftChars="100" w:left="360" w:hangingChars="50" w:hanging="120"/>
        <w:rPr>
          <w:rFonts w:ascii="宋体" w:hAnsi="宋体"/>
          <w:vertAlign w:val="subscript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proofErr w:type="spellStart"/>
      <w:r>
        <w:rPr>
          <w:rFonts w:asciiTheme="majorEastAsia" w:eastAsiaTheme="majorEastAsia" w:hAnsiTheme="majorEastAsia" w:cs="宋体" w:hint="eastAsia"/>
          <w:kern w:val="0"/>
        </w:rPr>
        <w:t>Control+V</w:t>
      </w:r>
      <w:proofErr w:type="spellEnd"/>
    </w:p>
    <w:p w:rsidR="00605BD7" w:rsidRDefault="00000000">
      <w:pPr>
        <w:tabs>
          <w:tab w:val="right" w:pos="8832"/>
        </w:tabs>
        <w:spacing w:line="360" w:lineRule="auto"/>
        <w:ind w:firstLineChars="100" w:firstLine="240"/>
        <w:rPr>
          <w:rFonts w:ascii="宋体" w:hAnsi="宋体"/>
          <w:vertAlign w:val="subscript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proofErr w:type="spellStart"/>
      <w:r>
        <w:rPr>
          <w:rFonts w:asciiTheme="majorEastAsia" w:eastAsiaTheme="majorEastAsia" w:hAnsiTheme="majorEastAsia" w:cs="宋体" w:hint="eastAsia"/>
          <w:kern w:val="0"/>
        </w:rPr>
        <w:t>Control+S</w:t>
      </w:r>
      <w:proofErr w:type="spellEnd"/>
    </w:p>
    <w:p w:rsidR="00605BD7" w:rsidRDefault="00000000">
      <w:pPr>
        <w:tabs>
          <w:tab w:val="right" w:pos="8832"/>
        </w:tabs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13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宋体" w:hint="eastAsia"/>
          <w:kern w:val="0"/>
        </w:rPr>
        <w:t>在打印对话框中，页码范围是6—9，打印的是</w:t>
      </w:r>
      <w:r>
        <w:rPr>
          <w:rFonts w:ascii="宋体" w:hAnsi="宋体" w:hint="eastAsia"/>
        </w:rPr>
        <w:t xml:space="preserve">                    【　　】</w:t>
      </w:r>
    </w:p>
    <w:p w:rsidR="00605BD7" w:rsidRDefault="00000000">
      <w:pPr>
        <w:numPr>
          <w:ilvl w:val="0"/>
          <w:numId w:val="1"/>
        </w:numPr>
        <w:tabs>
          <w:tab w:val="right" w:pos="8832"/>
        </w:tabs>
        <w:spacing w:line="360" w:lineRule="auto"/>
        <w:rPr>
          <w:rFonts w:ascii="宋体" w:hAnsi="宋体"/>
        </w:rPr>
      </w:pPr>
      <w:r>
        <w:rPr>
          <w:rFonts w:asciiTheme="majorEastAsia" w:eastAsiaTheme="majorEastAsia" w:hAnsiTheme="majorEastAsia" w:cs="宋体" w:hint="eastAsia"/>
          <w:kern w:val="0"/>
        </w:rPr>
        <w:t>第6至9页</w:t>
      </w:r>
    </w:p>
    <w:p w:rsidR="00605BD7" w:rsidRDefault="00000000">
      <w:pPr>
        <w:numPr>
          <w:ilvl w:val="0"/>
          <w:numId w:val="1"/>
        </w:numPr>
        <w:tabs>
          <w:tab w:val="right" w:pos="8832"/>
        </w:tabs>
        <w:spacing w:line="360" w:lineRule="auto"/>
        <w:rPr>
          <w:rFonts w:ascii="宋体" w:hAnsi="宋体"/>
        </w:rPr>
      </w:pPr>
      <w:r>
        <w:rPr>
          <w:rFonts w:asciiTheme="majorEastAsia" w:eastAsiaTheme="majorEastAsia" w:hAnsiTheme="majorEastAsia" w:cs="宋体" w:hint="eastAsia"/>
          <w:kern w:val="0"/>
        </w:rPr>
        <w:t>第6页，第9页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．第</w:t>
      </w:r>
      <w:r>
        <w:rPr>
          <w:rFonts w:hint="eastAsia"/>
          <w:color w:val="000000"/>
          <w:shd w:val="clear" w:color="auto" w:fill="FFFFFF"/>
        </w:rPr>
        <w:t>69</w:t>
      </w:r>
      <w:r>
        <w:rPr>
          <w:rFonts w:hint="eastAsia"/>
          <w:color w:val="000000"/>
          <w:shd w:val="clear" w:color="auto" w:fill="FFFFFF"/>
        </w:rPr>
        <w:t>页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宋体" w:hint="eastAsia"/>
          <w:kern w:val="0"/>
        </w:rPr>
        <w:t>以上都不是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14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</w:rPr>
        <w:t>CAE</w:t>
      </w:r>
      <w:r>
        <w:rPr>
          <w:rFonts w:hint="eastAsia"/>
          <w:color w:val="000000"/>
          <w:shd w:val="clear" w:color="auto" w:fill="FFFFFF"/>
        </w:rPr>
        <w:t>表示计算机</w:t>
      </w:r>
      <w:r>
        <w:rPr>
          <w:rFonts w:hint="eastAsia"/>
          <w:color w:val="000000"/>
          <w:shd w:val="clear" w:color="auto" w:fill="FFFFFF"/>
        </w:rPr>
        <w:t xml:space="preserve">                                           </w:t>
      </w:r>
      <w:r>
        <w:rPr>
          <w:rFonts w:ascii="宋体" w:hAnsi="宋体" w:hint="eastAsia"/>
        </w:rPr>
        <w:t xml:space="preserve">  【　　】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宋体" w:hint="eastAsia"/>
          <w:kern w:val="0"/>
        </w:rPr>
        <w:t>辅助模式</w:t>
      </w:r>
    </w:p>
    <w:p w:rsidR="00605BD7" w:rsidRDefault="00000000">
      <w:pPr>
        <w:spacing w:line="360" w:lineRule="auto"/>
        <w:ind w:left="357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辅助设计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辅助教学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辅助制造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15</w:t>
      </w:r>
      <w:r>
        <w:rPr>
          <w:rFonts w:hint="eastAsia"/>
          <w:color w:val="000000"/>
          <w:shd w:val="clear" w:color="auto" w:fill="FFFFFF"/>
        </w:rPr>
        <w:t>．在</w:t>
      </w:r>
      <w:r>
        <w:rPr>
          <w:rFonts w:hint="eastAsia"/>
          <w:color w:val="000000"/>
          <w:shd w:val="clear" w:color="auto" w:fill="FFFFFF"/>
        </w:rPr>
        <w:t>window</w:t>
      </w:r>
      <w:r>
        <w:rPr>
          <w:rFonts w:hint="eastAsia"/>
          <w:color w:val="000000"/>
          <w:shd w:val="clear" w:color="auto" w:fill="FFFFFF"/>
        </w:rPr>
        <w:t>中，“写字板”是一种</w:t>
      </w:r>
      <w:r>
        <w:rPr>
          <w:rFonts w:ascii="宋体" w:hAnsi="宋体" w:hint="eastAsia"/>
        </w:rPr>
        <w:t xml:space="preserve">                              【　　】</w:t>
      </w:r>
    </w:p>
    <w:p w:rsidR="00605BD7" w:rsidRDefault="00000000">
      <w:pPr>
        <w:widowControl/>
        <w:ind w:firstLineChars="100" w:firstLine="240"/>
        <w:jc w:val="left"/>
        <w:rPr>
          <w:rFonts w:ascii="宋体" w:hAnsi="宋体"/>
        </w:rPr>
      </w:pPr>
      <w:r>
        <w:rPr>
          <w:rFonts w:asciiTheme="majorEastAsia" w:eastAsiaTheme="majorEastAsia" w:hAnsiTheme="majorEastAsia" w:cs="宋体" w:hint="eastAsia"/>
          <w:kern w:val="0"/>
        </w:rPr>
        <w:t xml:space="preserve">                              </w:t>
      </w:r>
      <w:r>
        <w:rPr>
          <w:rFonts w:ascii="宋体" w:hAnsi="宋体" w:hint="eastAsia"/>
        </w:rPr>
        <w:t xml:space="preserve">                                   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宋体" w:hint="eastAsia"/>
          <w:kern w:val="0"/>
        </w:rPr>
        <w:t>文字处理软件</w:t>
      </w:r>
    </w:p>
    <w:p w:rsidR="00605BD7" w:rsidRDefault="00000000">
      <w:pPr>
        <w:spacing w:line="360" w:lineRule="auto"/>
        <w:ind w:left="357"/>
        <w:rPr>
          <w:color w:val="000000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网页编辑器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画图工具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．存储程序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16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 xml:space="preserve">CPU的功能和作用不包括                                        </w:t>
      </w:r>
      <w:r>
        <w:rPr>
          <w:rFonts w:ascii="宋体" w:hAnsi="宋体" w:hint="eastAsia"/>
        </w:rPr>
        <w:t>【　　】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处理指令</w:t>
      </w:r>
    </w:p>
    <w:p w:rsidR="00605BD7" w:rsidRDefault="00000000">
      <w:pPr>
        <w:spacing w:line="360" w:lineRule="auto"/>
        <w:ind w:left="357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．延长主板寿命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执行操作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．处理数据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17</w:t>
      </w:r>
      <w:r>
        <w:rPr>
          <w:rFonts w:hint="eastAsia"/>
          <w:color w:val="000000"/>
          <w:shd w:val="clear" w:color="auto" w:fill="FFFFFF"/>
        </w:rPr>
        <w:t>．手机是利用什么传递信号的</w:t>
      </w:r>
      <w:r>
        <w:rPr>
          <w:rFonts w:ascii="宋体" w:hAnsi="宋体" w:hint="eastAsia"/>
        </w:rPr>
        <w:t xml:space="preserve">                                    【　　】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电磁波</w:t>
      </w:r>
    </w:p>
    <w:p w:rsidR="00605BD7" w:rsidRDefault="00000000">
      <w:pPr>
        <w:spacing w:line="360" w:lineRule="auto"/>
        <w:ind w:left="357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数据模块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内存芯片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主板电池</w:t>
      </w:r>
    </w:p>
    <w:p w:rsidR="00605BD7" w:rsidRDefault="00000000">
      <w:pPr>
        <w:tabs>
          <w:tab w:val="right" w:pos="8832"/>
        </w:tabs>
        <w:spacing w:line="360" w:lineRule="auto"/>
        <w:ind w:left="8280" w:hangingChars="3450" w:hanging="8280"/>
        <w:rPr>
          <w:rFonts w:ascii="宋体" w:hAnsi="宋体"/>
        </w:rPr>
      </w:pPr>
      <w:r>
        <w:rPr>
          <w:rFonts w:ascii="宋体" w:hAnsi="宋体" w:hint="eastAsia"/>
        </w:rPr>
        <w:t>18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 xml:space="preserve">汽车排放的尾气成分不包括                                    </w:t>
      </w:r>
      <w:r>
        <w:rPr>
          <w:rFonts w:ascii="宋体" w:hAnsi="宋体" w:hint="eastAsia"/>
        </w:rPr>
        <w:t>【　　】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一氧化碳</w:t>
      </w:r>
    </w:p>
    <w:p w:rsidR="00605BD7" w:rsidRDefault="00000000">
      <w:pPr>
        <w:spacing w:line="360" w:lineRule="auto"/>
        <w:ind w:left="357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硫氧化物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甲醇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．铅化合物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19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 xml:space="preserve">第十九届亚洲运动会于哪里举办                                </w:t>
      </w:r>
      <w:r>
        <w:rPr>
          <w:rFonts w:ascii="宋体" w:hAnsi="宋体" w:hint="eastAsia"/>
        </w:rPr>
        <w:t>【　　】</w:t>
      </w:r>
    </w:p>
    <w:p w:rsidR="00605BD7" w:rsidRDefault="00000000">
      <w:pPr>
        <w:tabs>
          <w:tab w:val="right" w:pos="8832"/>
        </w:tabs>
        <w:spacing w:line="360" w:lineRule="auto"/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 xml:space="preserve">北京  </w:t>
      </w:r>
    </w:p>
    <w:p w:rsidR="00605BD7" w:rsidRDefault="00000000">
      <w:pPr>
        <w:spacing w:line="360" w:lineRule="auto"/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青岛</w:t>
      </w:r>
    </w:p>
    <w:p w:rsidR="00605BD7" w:rsidRDefault="00000000">
      <w:pPr>
        <w:spacing w:line="360" w:lineRule="auto"/>
        <w:ind w:firstLineChars="100" w:firstLine="240"/>
        <w:rPr>
          <w:rFonts w:asciiTheme="majorEastAsia" w:hAnsiTheme="majorEastAsia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杭州</w:t>
      </w:r>
    </w:p>
    <w:p w:rsidR="00605BD7" w:rsidRDefault="00000000">
      <w:pPr>
        <w:spacing w:line="360" w:lineRule="auto"/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广州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jc w:val="left"/>
        <w:rPr>
          <w:rFonts w:ascii="宋体" w:hAnsi="宋体"/>
        </w:rPr>
      </w:pPr>
      <w:r>
        <w:rPr>
          <w:rFonts w:ascii="宋体" w:hAnsi="宋体" w:hint="eastAsia"/>
        </w:rPr>
        <w:t>20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 xml:space="preserve"> 2，9，28，65，126，（ ）。</w:t>
      </w:r>
      <w:r>
        <w:rPr>
          <w:rFonts w:ascii="宋体" w:hAnsi="宋体" w:hint="eastAsia"/>
        </w:rPr>
        <w:t xml:space="preserve">                                 【　　】    </w:t>
      </w:r>
    </w:p>
    <w:p w:rsidR="00605BD7" w:rsidRDefault="00000000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</w:rPr>
        <w:t>343</w:t>
      </w:r>
    </w:p>
    <w:p w:rsidR="00605BD7" w:rsidRDefault="00000000">
      <w:pPr>
        <w:spacing w:line="360" w:lineRule="auto"/>
        <w:ind w:left="357"/>
        <w:rPr>
          <w:color w:val="000000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344</w:t>
      </w:r>
    </w:p>
    <w:p w:rsidR="00605BD7" w:rsidRDefault="00000000">
      <w:pPr>
        <w:spacing w:line="360" w:lineRule="auto"/>
        <w:ind w:left="357"/>
      </w:pPr>
      <w:r>
        <w:rPr>
          <w:rFonts w:ascii="宋体" w:hAnsi="宋体" w:hint="eastAsia"/>
        </w:rPr>
        <w:lastRenderedPageBreak/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345</w:t>
      </w:r>
    </w:p>
    <w:p w:rsidR="00605BD7" w:rsidRDefault="00000000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</w:rPr>
        <w:t>346</w:t>
      </w:r>
    </w:p>
    <w:p w:rsidR="00605BD7" w:rsidRDefault="00000000">
      <w:pPr>
        <w:spacing w:line="300" w:lineRule="auto"/>
        <w:rPr>
          <w:rFonts w:ascii="黑体" w:eastAsia="黑体" w:hAnsi="宋体"/>
          <w:color w:val="000000"/>
        </w:rPr>
      </w:pPr>
      <w:r>
        <w:rPr>
          <w:rFonts w:ascii="黑体" w:eastAsia="黑体" w:hAnsi="宋体" w:hint="eastAsia"/>
          <w:color w:val="000000"/>
        </w:rPr>
        <w:t>二、判断题（每题4分，共40分）</w:t>
      </w:r>
    </w:p>
    <w:p w:rsidR="00605BD7" w:rsidRDefault="00B14F5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</w:t>
      </w:r>
      <w:r w:rsidR="00000000">
        <w:rPr>
          <w:rFonts w:ascii="宋体" w:hAnsi="宋体" w:hint="eastAsia"/>
          <w:color w:val="000000"/>
          <w:shd w:val="clear" w:color="auto" w:fill="FFFFFF"/>
        </w:rPr>
        <w:t>1</w:t>
      </w:r>
      <w:r w:rsidR="00000000">
        <w:rPr>
          <w:rFonts w:hint="eastAsia"/>
          <w:color w:val="000000"/>
          <w:shd w:val="clear" w:color="auto" w:fill="FFFFFF"/>
        </w:rPr>
        <w:t>．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世界最长的河流是尼罗河。                                  </w:t>
      </w:r>
      <w:r w:rsidR="00000000">
        <w:rPr>
          <w:rFonts w:ascii="宋体" w:hAnsi="宋体" w:hint="eastAsia"/>
          <w:color w:val="000000"/>
          <w:shd w:val="clear" w:color="auto" w:fill="FFFFFF"/>
        </w:rPr>
        <w:t xml:space="preserve">  【　　】</w:t>
      </w:r>
    </w:p>
    <w:p w:rsidR="00605BD7" w:rsidRDefault="00B14F5B">
      <w:pPr>
        <w:tabs>
          <w:tab w:val="right" w:pos="8832"/>
        </w:tabs>
        <w:spacing w:line="360" w:lineRule="auto"/>
        <w:rPr>
          <w:color w:val="000000"/>
          <w:shd w:val="clear" w:color="auto" w:fill="FFFFFF"/>
        </w:rPr>
      </w:pPr>
      <w:r>
        <w:rPr>
          <w:rFonts w:ascii="宋体" w:hAnsi="宋体" w:hint="eastAsia"/>
          <w:shd w:val="clear" w:color="auto" w:fill="FFFFFF"/>
        </w:rPr>
        <w:t>2</w:t>
      </w:r>
      <w:r w:rsidR="00000000">
        <w:rPr>
          <w:rFonts w:ascii="宋体" w:hAnsi="宋体" w:hint="eastAsia"/>
          <w:shd w:val="clear" w:color="auto" w:fill="FFFFFF"/>
        </w:rPr>
        <w:t>2</w:t>
      </w:r>
      <w:r w:rsidR="00000000">
        <w:rPr>
          <w:rFonts w:hint="eastAsia"/>
          <w:color w:val="000000"/>
          <w:shd w:val="clear" w:color="auto" w:fill="FFFFFF"/>
        </w:rPr>
        <w:t>．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屈原是春秋时期宋国人</w:t>
      </w:r>
      <w:r w:rsidR="00000000">
        <w:rPr>
          <w:rFonts w:asciiTheme="majorEastAsia" w:eastAsiaTheme="majorEastAsia" w:hAnsiTheme="majorEastAsia" w:cs="Tahoma"/>
          <w:kern w:val="0"/>
          <w:shd w:val="clear" w:color="auto" w:fill="FFFFFF"/>
        </w:rPr>
        <w:t>。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                           </w:t>
      </w:r>
      <w:r w:rsidR="00000000"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5BD7" w:rsidRDefault="00B14F5B">
      <w:pPr>
        <w:tabs>
          <w:tab w:val="right" w:pos="8832"/>
        </w:tabs>
        <w:spacing w:line="360" w:lineRule="auto"/>
        <w:rPr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</w:t>
      </w:r>
      <w:r w:rsidR="00000000">
        <w:rPr>
          <w:rFonts w:ascii="宋体" w:hAnsi="宋体" w:hint="eastAsia"/>
          <w:color w:val="000000"/>
          <w:shd w:val="clear" w:color="auto" w:fill="FFFFFF"/>
        </w:rPr>
        <w:t>3</w:t>
      </w:r>
      <w:r w:rsidR="00000000">
        <w:rPr>
          <w:rFonts w:hint="eastAsia"/>
          <w:color w:val="000000"/>
          <w:shd w:val="clear" w:color="auto" w:fill="FFFFFF"/>
        </w:rPr>
        <w:t>．</w:t>
      </w:r>
      <w:r w:rsidR="00000000">
        <w:rPr>
          <w:rFonts w:asciiTheme="majorEastAsia" w:eastAsiaTheme="majorEastAsia" w:hAnsiTheme="majorEastAsia" w:cs="Tahoma"/>
          <w:kern w:val="0"/>
          <w:shd w:val="clear" w:color="auto" w:fill="FFFFFF"/>
        </w:rPr>
        <w:t>"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渝</w:t>
      </w:r>
      <w:r w:rsidR="00000000">
        <w:rPr>
          <w:rFonts w:asciiTheme="majorEastAsia" w:eastAsiaTheme="majorEastAsia" w:hAnsiTheme="majorEastAsia" w:cs="Tahoma"/>
          <w:kern w:val="0"/>
          <w:shd w:val="clear" w:color="auto" w:fill="FFFFFF"/>
        </w:rPr>
        <w:t>"是我国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贵州省</w:t>
      </w:r>
      <w:r w:rsidR="00000000">
        <w:rPr>
          <w:rFonts w:asciiTheme="majorEastAsia" w:eastAsiaTheme="majorEastAsia" w:hAnsiTheme="majorEastAsia" w:cs="Tahoma"/>
          <w:kern w:val="0"/>
          <w:shd w:val="clear" w:color="auto" w:fill="FFFFFF"/>
        </w:rPr>
        <w:t>的简称。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                         </w:t>
      </w:r>
      <w:r w:rsidR="00000000"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5BD7" w:rsidRDefault="00B14F5B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rFonts w:cs="Times New Roman" w:hint="eastAsia"/>
          <w:kern w:val="2"/>
          <w:shd w:val="clear" w:color="auto" w:fill="FFFFFF"/>
        </w:rPr>
        <w:t>2</w:t>
      </w:r>
      <w:r w:rsidR="00000000">
        <w:rPr>
          <w:rFonts w:cs="Times New Roman" w:hint="eastAsia"/>
          <w:kern w:val="2"/>
          <w:shd w:val="clear" w:color="auto" w:fill="FFFFFF"/>
        </w:rPr>
        <w:t>4</w:t>
      </w:r>
      <w:r w:rsidR="00000000">
        <w:rPr>
          <w:rFonts w:cs="Times New Roman" w:hint="eastAsia"/>
          <w:color w:val="000000"/>
          <w:kern w:val="2"/>
          <w:shd w:val="clear" w:color="auto" w:fill="FFFFFF"/>
        </w:rPr>
        <w:t>．西安事变促进了第一次国共合作</w:t>
      </w:r>
      <w:r w:rsidR="00000000">
        <w:rPr>
          <w:rFonts w:asciiTheme="majorEastAsia" w:eastAsiaTheme="majorEastAsia" w:hAnsiTheme="majorEastAsia" w:cs="Tahoma" w:hint="eastAsia"/>
          <w:shd w:val="clear" w:color="auto" w:fill="FFFFFF"/>
        </w:rPr>
        <w:t xml:space="preserve">。                              </w:t>
      </w:r>
      <w:r w:rsidR="00000000">
        <w:rPr>
          <w:rFonts w:hint="eastAsia"/>
          <w:color w:val="000000"/>
          <w:shd w:val="clear" w:color="auto" w:fill="FFFFFF"/>
        </w:rPr>
        <w:t>【　　】</w:t>
      </w:r>
    </w:p>
    <w:p w:rsidR="00605BD7" w:rsidRDefault="00B14F5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</w:t>
      </w:r>
      <w:r w:rsidR="00000000">
        <w:rPr>
          <w:rFonts w:ascii="宋体" w:hAnsi="宋体" w:hint="eastAsia"/>
          <w:color w:val="000000"/>
          <w:shd w:val="clear" w:color="auto" w:fill="FFFFFF"/>
        </w:rPr>
        <w:t>5</w:t>
      </w:r>
      <w:r w:rsidR="00000000">
        <w:rPr>
          <w:rFonts w:hint="eastAsia"/>
          <w:color w:val="000000"/>
          <w:shd w:val="clear" w:color="auto" w:fill="FFFFFF"/>
        </w:rPr>
        <w:t>．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秦始皇兵马俑</w:t>
      </w:r>
      <w:r w:rsidR="00000000">
        <w:rPr>
          <w:rFonts w:asciiTheme="majorEastAsia" w:eastAsiaTheme="majorEastAsia" w:hAnsiTheme="majorEastAsia" w:cs="Tahoma"/>
          <w:kern w:val="0"/>
          <w:shd w:val="clear" w:color="auto" w:fill="FFFFFF"/>
        </w:rPr>
        <w:t>位于我国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辽宁省。                                </w:t>
      </w:r>
      <w:r w:rsidR="00000000"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5BD7" w:rsidRDefault="00B14F5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</w:t>
      </w:r>
      <w:r w:rsidR="00000000">
        <w:rPr>
          <w:rFonts w:ascii="宋体" w:hAnsi="宋体" w:hint="eastAsia"/>
          <w:color w:val="000000"/>
          <w:shd w:val="clear" w:color="auto" w:fill="FFFFFF"/>
        </w:rPr>
        <w:t>6</w:t>
      </w:r>
      <w:r w:rsidR="00000000">
        <w:rPr>
          <w:rFonts w:hint="eastAsia"/>
          <w:color w:val="000000"/>
          <w:shd w:val="clear" w:color="auto" w:fill="FFFFFF"/>
        </w:rPr>
        <w:t>．“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庐山</w:t>
      </w:r>
      <w:r w:rsidR="00000000">
        <w:rPr>
          <w:rFonts w:hint="eastAsia"/>
          <w:color w:val="000000"/>
          <w:shd w:val="clear" w:color="auto" w:fill="FFFFFF"/>
        </w:rPr>
        <w:t>”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位于江西九江。                                      </w:t>
      </w:r>
      <w:r w:rsidR="00000000"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5BD7" w:rsidRDefault="00B14F5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</w:t>
      </w:r>
      <w:r w:rsidR="00000000">
        <w:rPr>
          <w:rFonts w:ascii="宋体" w:hAnsi="宋体" w:hint="eastAsia"/>
          <w:color w:val="000000"/>
          <w:shd w:val="clear" w:color="auto" w:fill="FFFFFF"/>
        </w:rPr>
        <w:t>7</w:t>
      </w:r>
      <w:r w:rsidR="00000000">
        <w:rPr>
          <w:rFonts w:hint="eastAsia"/>
          <w:color w:val="000000"/>
          <w:shd w:val="clear" w:color="auto" w:fill="FFFFFF"/>
        </w:rPr>
        <w:t>．“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春分</w:t>
      </w:r>
      <w:r w:rsidR="00000000">
        <w:rPr>
          <w:rFonts w:hint="eastAsia"/>
          <w:color w:val="000000"/>
          <w:shd w:val="clear" w:color="auto" w:fill="FFFFFF"/>
        </w:rPr>
        <w:t>”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后面的节气是“清明”</w:t>
      </w:r>
      <w:r w:rsidR="00000000">
        <w:rPr>
          <w:rFonts w:asciiTheme="majorEastAsia" w:eastAsiaTheme="majorEastAsia" w:hAnsiTheme="majorEastAsia" w:cs="Tahoma"/>
          <w:kern w:val="0"/>
          <w:shd w:val="clear" w:color="auto" w:fill="FFFFFF"/>
        </w:rPr>
        <w:t>。</w:t>
      </w:r>
      <w:r w:rsidR="00000000">
        <w:rPr>
          <w:rFonts w:ascii="宋体" w:hAnsi="宋体" w:hint="eastAsia"/>
          <w:color w:val="000000"/>
          <w:shd w:val="clear" w:color="auto" w:fill="FFFFFF"/>
        </w:rPr>
        <w:t xml:space="preserve">                              【　　】</w:t>
      </w:r>
    </w:p>
    <w:p w:rsidR="00605BD7" w:rsidRDefault="00B14F5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</w:t>
      </w:r>
      <w:r w:rsidR="00000000">
        <w:rPr>
          <w:rFonts w:ascii="宋体" w:hAnsi="宋体" w:hint="eastAsia"/>
          <w:color w:val="000000"/>
          <w:shd w:val="clear" w:color="auto" w:fill="FFFFFF"/>
        </w:rPr>
        <w:t>8</w:t>
      </w:r>
      <w:r w:rsidR="00000000">
        <w:rPr>
          <w:rFonts w:hint="eastAsia"/>
          <w:color w:val="000000"/>
          <w:shd w:val="clear" w:color="auto" w:fill="FFFFFF"/>
        </w:rPr>
        <w:t>．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新冠肺炎发生于2019年春节</w:t>
      </w:r>
      <w:r w:rsidR="00000000">
        <w:rPr>
          <w:rFonts w:asciiTheme="majorEastAsia" w:eastAsiaTheme="majorEastAsia" w:hAnsiTheme="majorEastAsia" w:cs="Tahoma"/>
          <w:kern w:val="0"/>
          <w:shd w:val="clear" w:color="auto" w:fill="FFFFFF"/>
        </w:rPr>
        <w:t>。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                      </w:t>
      </w:r>
      <w:r w:rsidR="00000000"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5BD7" w:rsidRDefault="00B14F5B">
      <w:pPr>
        <w:tabs>
          <w:tab w:val="right" w:pos="8832"/>
        </w:tabs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</w:t>
      </w:r>
      <w:r w:rsidR="00000000">
        <w:rPr>
          <w:rFonts w:ascii="宋体" w:hAnsi="宋体" w:hint="eastAsia"/>
          <w:color w:val="000000"/>
          <w:shd w:val="clear" w:color="auto" w:fill="FFFFFF"/>
        </w:rPr>
        <w:t>9</w:t>
      </w:r>
      <w:r w:rsidR="00000000">
        <w:rPr>
          <w:rFonts w:hint="eastAsia"/>
          <w:color w:val="000000"/>
          <w:shd w:val="clear" w:color="auto" w:fill="FFFFFF"/>
        </w:rPr>
        <w:t>．</w:t>
      </w:r>
      <w:r w:rsidR="00000000">
        <w:rPr>
          <w:rFonts w:ascii="宋体" w:hAnsi="宋体" w:cs="宋体" w:hint="eastAsia"/>
        </w:rPr>
        <w:t>在计算机应用中，AI表示人工智能</w:t>
      </w:r>
      <w:r w:rsidR="00000000">
        <w:rPr>
          <w:rFonts w:ascii="宋体" w:hAnsi="宋体" w:cs="宋体" w:hint="eastAsia"/>
          <w:kern w:val="0"/>
          <w:shd w:val="clear" w:color="auto" w:fill="FFFFFF"/>
        </w:rPr>
        <w:t>。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                </w:t>
      </w:r>
      <w:r w:rsidR="00000000"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5BD7" w:rsidRDefault="00B14F5B">
      <w:pPr>
        <w:tabs>
          <w:tab w:val="right" w:pos="8832"/>
        </w:tabs>
        <w:spacing w:line="360" w:lineRule="auto"/>
        <w:ind w:left="7920" w:rightChars="200" w:right="480" w:hangingChars="3300" w:hanging="792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30</w:t>
      </w:r>
      <w:r w:rsidR="00000000">
        <w:rPr>
          <w:rFonts w:hint="eastAsia"/>
          <w:color w:val="000000"/>
          <w:shd w:val="clear" w:color="auto" w:fill="FFFFFF"/>
        </w:rPr>
        <w:t>．</w:t>
      </w:r>
      <w:r w:rsidR="00000000"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2022年世界杯在卡塔尔举行。 </w:t>
      </w:r>
      <w:r w:rsidR="00000000">
        <w:rPr>
          <w:rFonts w:ascii="宋体" w:hAnsi="宋体" w:hint="eastAsia"/>
          <w:color w:val="000000"/>
          <w:shd w:val="clear" w:color="auto" w:fill="FFFFFF"/>
        </w:rPr>
        <w:t xml:space="preserve">                                【　　】</w:t>
      </w:r>
    </w:p>
    <w:p w:rsidR="00605BD7" w:rsidRDefault="00605BD7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</w:p>
    <w:p w:rsidR="00605BD7" w:rsidRDefault="00000000">
      <w:pPr>
        <w:spacing w:line="300" w:lineRule="auto"/>
        <w:rPr>
          <w:rFonts w:ascii="黑体" w:eastAsia="黑体" w:hAnsi="宋体"/>
          <w:color w:val="000000"/>
        </w:rPr>
      </w:pPr>
      <w:r>
        <w:rPr>
          <w:rFonts w:ascii="黑体" w:eastAsia="黑体" w:hAnsi="宋体" w:hint="eastAsia"/>
          <w:color w:val="000000"/>
        </w:rPr>
        <w:t>三、简答题（每题20分，共40分）</w:t>
      </w:r>
    </w:p>
    <w:p w:rsidR="00605BD7" w:rsidRDefault="00B14F5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</w:t>
      </w:r>
      <w:r w:rsidR="00000000">
        <w:rPr>
          <w:rFonts w:asciiTheme="majorEastAsia" w:eastAsiaTheme="majorEastAsia" w:hAnsiTheme="majorEastAsia" w:hint="eastAsia"/>
        </w:rPr>
        <w:t>1.当往玻璃杯中倒入半杯开水时，你会发现杯子的上半部分模糊不清，请用物理知识解释这一现象。</w:t>
      </w: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00000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2.请谈谈“商鞅变法”的内容和影响。</w:t>
      </w: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605BD7">
      <w:pPr>
        <w:pStyle w:val="a7"/>
        <w:shd w:val="clear" w:color="auto" w:fill="FFFFFF"/>
        <w:spacing w:beforeAutospacing="0" w:afterAutospacing="0"/>
        <w:rPr>
          <w:rFonts w:asciiTheme="majorEastAsia" w:eastAsiaTheme="majorEastAsia" w:hAnsiTheme="majorEastAsia"/>
        </w:rPr>
      </w:pPr>
    </w:p>
    <w:p w:rsidR="00605BD7" w:rsidRDefault="00605BD7">
      <w:pPr>
        <w:pStyle w:val="a7"/>
        <w:shd w:val="clear" w:color="auto" w:fill="FFFFFF"/>
        <w:spacing w:beforeAutospacing="0" w:afterAutospacing="0"/>
        <w:rPr>
          <w:rFonts w:asciiTheme="majorEastAsia" w:eastAsiaTheme="majorEastAsia" w:hAnsiTheme="majorEastAsia"/>
        </w:rPr>
      </w:pPr>
    </w:p>
    <w:p w:rsidR="00605BD7" w:rsidRDefault="00605BD7">
      <w:pPr>
        <w:pStyle w:val="a7"/>
        <w:shd w:val="clear" w:color="auto" w:fill="FFFFFF"/>
        <w:spacing w:beforeAutospacing="0" w:afterAutospacing="0"/>
        <w:rPr>
          <w:rFonts w:asciiTheme="majorEastAsia" w:eastAsiaTheme="majorEastAsia" w:hAnsiTheme="majorEastAsia"/>
        </w:rPr>
      </w:pPr>
    </w:p>
    <w:p w:rsidR="00605BD7" w:rsidRDefault="00605BD7">
      <w:pPr>
        <w:rPr>
          <w:rFonts w:asciiTheme="majorEastAsia" w:eastAsiaTheme="majorEastAsia" w:hAnsiTheme="majorEastAsia"/>
          <w:b/>
        </w:rPr>
      </w:pPr>
    </w:p>
    <w:p w:rsidR="00605BD7" w:rsidRDefault="00605BD7">
      <w:pPr>
        <w:rPr>
          <w:rFonts w:asciiTheme="majorEastAsia" w:eastAsiaTheme="majorEastAsia" w:hAnsiTheme="majorEastAsia"/>
          <w:b/>
        </w:rPr>
      </w:pPr>
    </w:p>
    <w:p w:rsidR="00605BD7" w:rsidRDefault="00605BD7">
      <w:pPr>
        <w:rPr>
          <w:rFonts w:asciiTheme="majorEastAsia" w:eastAsiaTheme="majorEastAsia" w:hAnsiTheme="majorEastAsia"/>
          <w:b/>
        </w:rPr>
      </w:pPr>
    </w:p>
    <w:p w:rsidR="00605BD7" w:rsidRDefault="00605BD7">
      <w:pPr>
        <w:rPr>
          <w:rFonts w:asciiTheme="majorEastAsia" w:eastAsiaTheme="majorEastAsia" w:hAnsiTheme="majorEastAsia"/>
          <w:b/>
        </w:rPr>
      </w:pPr>
    </w:p>
    <w:p w:rsidR="00605BD7" w:rsidRDefault="00000000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四、论述题（第</w:t>
      </w:r>
      <w:r w:rsidR="00B14F5B">
        <w:rPr>
          <w:rFonts w:asciiTheme="majorEastAsia" w:eastAsiaTheme="majorEastAsia" w:hAnsiTheme="majorEastAsia" w:hint="eastAsia"/>
          <w:b/>
        </w:rPr>
        <w:t>32</w:t>
      </w:r>
      <w:r>
        <w:rPr>
          <w:rFonts w:asciiTheme="majorEastAsia" w:eastAsiaTheme="majorEastAsia" w:hAnsiTheme="majorEastAsia" w:hint="eastAsia"/>
          <w:b/>
        </w:rPr>
        <w:t>题30分，第</w:t>
      </w:r>
      <w:r w:rsidR="00B14F5B">
        <w:rPr>
          <w:rFonts w:asciiTheme="majorEastAsia" w:eastAsiaTheme="majorEastAsia" w:hAnsiTheme="majorEastAsia" w:hint="eastAsia"/>
          <w:b/>
        </w:rPr>
        <w:t>33</w:t>
      </w:r>
      <w:r>
        <w:rPr>
          <w:rFonts w:asciiTheme="majorEastAsia" w:eastAsiaTheme="majorEastAsia" w:hAnsiTheme="majorEastAsia" w:hint="eastAsia"/>
          <w:b/>
        </w:rPr>
        <w:t>题35分</w:t>
      </w:r>
      <w:r w:rsidR="00B14F5B">
        <w:rPr>
          <w:rFonts w:ascii="黑体" w:eastAsia="黑体" w:hAnsi="宋体" w:hint="eastAsia"/>
          <w:color w:val="000000"/>
        </w:rPr>
        <w:t>，共</w:t>
      </w:r>
      <w:r w:rsidR="00B14F5B">
        <w:rPr>
          <w:rFonts w:ascii="黑体" w:eastAsia="黑体" w:hAnsi="宋体" w:hint="eastAsia"/>
          <w:color w:val="000000"/>
        </w:rPr>
        <w:t>65</w:t>
      </w:r>
      <w:r w:rsidR="00B14F5B">
        <w:rPr>
          <w:rFonts w:ascii="黑体" w:eastAsia="黑体" w:hAnsi="宋体" w:hint="eastAsia"/>
          <w:color w:val="000000"/>
        </w:rPr>
        <w:t>分</w:t>
      </w:r>
      <w:r>
        <w:rPr>
          <w:rFonts w:asciiTheme="majorEastAsia" w:eastAsiaTheme="majorEastAsia" w:hAnsiTheme="majorEastAsia" w:hint="eastAsia"/>
          <w:b/>
        </w:rPr>
        <w:t>）</w:t>
      </w:r>
    </w:p>
    <w:p w:rsidR="00605BD7" w:rsidRDefault="00605BD7">
      <w:pPr>
        <w:rPr>
          <w:rFonts w:asciiTheme="majorEastAsia" w:eastAsiaTheme="majorEastAsia" w:hAnsiTheme="majorEastAsia"/>
        </w:rPr>
      </w:pPr>
    </w:p>
    <w:p w:rsidR="00605BD7" w:rsidRDefault="00B14F5B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32</w:t>
      </w:r>
      <w:r w:rsidR="00000000">
        <w:rPr>
          <w:rFonts w:hint="eastAsia"/>
          <w:color w:val="000000"/>
          <w:shd w:val="clear" w:color="auto" w:fill="FFFFFF"/>
        </w:rPr>
        <w:t>.传承中国传统文化的意义有哪些？如何传承中国传统文化？</w:t>
      </w:r>
    </w:p>
    <w:p w:rsidR="00605BD7" w:rsidRDefault="00605BD7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5BD7" w:rsidRDefault="00605BD7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5BD7" w:rsidRDefault="00605BD7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5BD7" w:rsidRDefault="00605BD7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5BD7" w:rsidRDefault="00605BD7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5BD7" w:rsidRDefault="00605BD7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5BD7" w:rsidRDefault="00605BD7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5BD7" w:rsidRDefault="00B14F5B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33</w:t>
      </w:r>
      <w:r w:rsidR="00000000">
        <w:rPr>
          <w:rFonts w:hint="eastAsia"/>
          <w:color w:val="000000"/>
          <w:shd w:val="clear" w:color="auto" w:fill="FFFFFF"/>
        </w:rPr>
        <w:t>.新年前夕，国家主席习近平通过中央广播电视总台和互联网，发表了2023年新年贺词，鼓励“广大青年要厚植家国情怀，涵养进取品格，以奋斗姿态激扬青春，不负时代，不负华年”。你如何理解这一段话，请结合未来职业规划和自身实际谈一谈。</w:t>
      </w:r>
    </w:p>
    <w:p w:rsidR="00605BD7" w:rsidRDefault="00605BD7">
      <w:pPr>
        <w:rPr>
          <w:rFonts w:ascii="宋体" w:hAnsi="宋体" w:cs="宋体"/>
        </w:rPr>
      </w:pPr>
    </w:p>
    <w:sectPr w:rsidR="00605BD7">
      <w:headerReference w:type="even" r:id="rId9"/>
      <w:headerReference w:type="default" r:id="rId10"/>
      <w:footerReference w:type="even" r:id="rId11"/>
      <w:footerReference w:type="default" r:id="rId12"/>
      <w:pgSz w:w="22323" w:h="15479" w:orient="landscape"/>
      <w:pgMar w:top="1134" w:right="567" w:bottom="1134" w:left="284" w:header="851" w:footer="709" w:gutter="2835"/>
      <w:cols w:num="2" w:sep="1" w:space="720" w:equalWidth="0">
        <w:col w:w="9106" w:space="425"/>
        <w:col w:w="9106"/>
      </w:cols>
      <w:docGrid w:type="lines" w:linePitch="312" w:charSpace="-35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31A63" w:rsidRDefault="00131A63">
      <w:r>
        <w:separator/>
      </w:r>
    </w:p>
  </w:endnote>
  <w:endnote w:type="continuationSeparator" w:id="0">
    <w:p w:rsidR="00131A63" w:rsidRDefault="0013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45E228D-945D-4665-84AA-5B5C703A00C0}"/>
  </w:font>
  <w:font w:name="方正小标宋_GBK">
    <w:charset w:val="86"/>
    <w:family w:val="script"/>
    <w:pitch w:val="default"/>
    <w:sig w:usb0="A00002BF" w:usb1="38CF7CFA" w:usb2="00082016" w:usb3="00000000" w:csb0="00040001" w:csb1="00000000"/>
    <w:embedRegular r:id="rId2" w:subsetted="1" w:fontKey="{A8FD8256-3810-41B3-9A13-05F49B5A17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3F4CC20-B4F4-4206-A10B-9DB681519899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8E7ECD5-7F9F-41EC-A2A1-AB3BC5CA01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5B4F1E-7E33-4F21-805A-F1121BB43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5BD7" w:rsidRDefault="00000000">
    <w:pPr>
      <w:pStyle w:val="a5"/>
      <w:tabs>
        <w:tab w:val="clear" w:pos="4153"/>
        <w:tab w:val="clear" w:pos="8306"/>
        <w:tab w:val="left" w:pos="0"/>
        <w:tab w:val="center" w:pos="4608"/>
        <w:tab w:val="right" w:pos="9216"/>
        <w:tab w:val="left" w:pos="9984"/>
        <w:tab w:val="center" w:pos="14592"/>
        <w:tab w:val="right" w:pos="19200"/>
      </w:tabs>
    </w:pPr>
    <w:r>
      <w:rPr>
        <w:rFonts w:hint="eastAsia"/>
      </w:rPr>
      <w:tab/>
    </w:r>
    <w:r>
      <w:rPr>
        <w:rFonts w:hint="eastAsia"/>
      </w:rPr>
      <w:t>第</w:t>
    </w:r>
    <w:r>
      <w:fldChar w:fldCharType="begin"/>
    </w:r>
    <w:r>
      <w:rPr>
        <w:rFonts w:hint="eastAsia"/>
      </w:rPr>
      <w:instrText>=2*</w:instrText>
    </w:r>
    <w:r>
      <w:fldChar w:fldCharType="begin"/>
    </w:r>
    <w:r>
      <w:instrText xml:space="preserve"> page </w:instrText>
    </w:r>
    <w:r>
      <w:fldChar w:fldCharType="separate"/>
    </w:r>
    <w:r w:rsidR="00B14F5B">
      <w:rPr>
        <w:noProof/>
      </w:rPr>
      <w:instrText>2</w:instrText>
    </w:r>
    <w:r>
      <w:fldChar w:fldCharType="end"/>
    </w:r>
    <w:r>
      <w:rPr>
        <w:rFonts w:hint="eastAsia"/>
      </w:rPr>
      <w:instrText>-1</w:instrText>
    </w:r>
    <w:r>
      <w:fldChar w:fldCharType="separate"/>
    </w:r>
    <w:r w:rsidR="00B14F5B">
      <w:rPr>
        <w:noProof/>
      </w:rP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rPr>
        <w:rFonts w:hint="eastAsia"/>
      </w:rPr>
      <w:instrText>=2*</w:instrText>
    </w:r>
    <w:fldSimple w:instr=" numpages ">
      <w:r w:rsidR="00B14F5B">
        <w:rPr>
          <w:noProof/>
        </w:rPr>
        <w:instrText>3</w:instrText>
      </w:r>
    </w:fldSimple>
    <w:r>
      <w:fldChar w:fldCharType="separate"/>
    </w:r>
    <w:r w:rsidR="00B14F5B">
      <w:rPr>
        <w:noProof/>
      </w:rPr>
      <w:t>6</w:t>
    </w:r>
    <w:r>
      <w:fldChar w:fldCharType="end"/>
    </w:r>
    <w:r>
      <w:rPr>
        <w:rFonts w:hint="eastAsia"/>
      </w:rPr>
      <w:t>页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>
      <w:fldChar w:fldCharType="begin"/>
    </w:r>
    <w:r>
      <w:rPr>
        <w:rFonts w:hint="eastAsia"/>
      </w:rPr>
      <w:instrText>=2*</w:instrText>
    </w:r>
    <w:r>
      <w:fldChar w:fldCharType="begin"/>
    </w:r>
    <w:r>
      <w:instrText xml:space="preserve"> page </w:instrText>
    </w:r>
    <w:r>
      <w:fldChar w:fldCharType="separate"/>
    </w:r>
    <w:r w:rsidR="00B14F5B">
      <w:rPr>
        <w:noProof/>
      </w:rPr>
      <w:instrText>2</w:instrText>
    </w:r>
    <w:r>
      <w:fldChar w:fldCharType="end"/>
    </w:r>
    <w:r>
      <w:fldChar w:fldCharType="separate"/>
    </w:r>
    <w:r w:rsidR="00B14F5B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rPr>
        <w:rFonts w:hint="eastAsia"/>
      </w:rPr>
      <w:instrText>=2*</w:instrText>
    </w:r>
    <w:fldSimple w:instr=" numpages ">
      <w:r w:rsidR="00B14F5B">
        <w:rPr>
          <w:noProof/>
        </w:rPr>
        <w:instrText>3</w:instrText>
      </w:r>
    </w:fldSimple>
    <w:r>
      <w:fldChar w:fldCharType="separate"/>
    </w:r>
    <w:r w:rsidR="00B14F5B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5BD7" w:rsidRDefault="00000000">
    <w:pPr>
      <w:pStyle w:val="a5"/>
      <w:tabs>
        <w:tab w:val="clear" w:pos="4153"/>
        <w:tab w:val="clear" w:pos="8306"/>
        <w:tab w:val="left" w:pos="0"/>
        <w:tab w:val="center" w:pos="4608"/>
        <w:tab w:val="right" w:pos="9216"/>
        <w:tab w:val="left" w:pos="9984"/>
        <w:tab w:val="center" w:pos="14592"/>
        <w:tab w:val="right" w:pos="19200"/>
      </w:tabs>
    </w:pP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-1530985</wp:posOffset>
              </wp:positionH>
              <wp:positionV relativeFrom="paragraph">
                <wp:posOffset>-3926205</wp:posOffset>
              </wp:positionV>
              <wp:extent cx="988695" cy="476885"/>
              <wp:effectExtent l="4445" t="4445" r="16510" b="13970"/>
              <wp:wrapNone/>
              <wp:docPr id="8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</w:tblGrid>
                          <w:tr w:rsidR="00605BD7">
                            <w:tc>
                              <w:tcPr>
                                <w:tcW w:w="1559" w:type="dxa"/>
                              </w:tcPr>
                              <w:p w:rsidR="00605BD7" w:rsidRDefault="00000000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pacing w:val="320"/>
                                    <w:kern w:val="0"/>
                                  </w:rPr>
                                  <w:t>考</w:t>
                                </w:r>
                                <w:r>
                                  <w:rPr>
                                    <w:rFonts w:ascii="宋体" w:hAnsi="宋体" w:hint="eastAsia"/>
                                    <w:kern w:val="0"/>
                                  </w:rPr>
                                  <w:t>号</w:t>
                                </w:r>
                              </w:p>
                            </w:tc>
                          </w:tr>
                          <w:tr w:rsidR="00605BD7">
                            <w:trPr>
                              <w:trHeight w:val="419"/>
                            </w:trPr>
                            <w:tc>
                              <w:tcPr>
                                <w:tcW w:w="1559" w:type="dxa"/>
                              </w:tcPr>
                              <w:p w:rsidR="00605BD7" w:rsidRDefault="00605BD7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c>
                          </w:tr>
                        </w:tbl>
                        <w:p w:rsidR="00605BD7" w:rsidRDefault="00605BD7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33" type="#_x0000_t202" style="position:absolute;margin-left:-120.55pt;margin-top:-309.15pt;width:77.85pt;height:3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59"/>
                    </w:tblGrid>
                    <w:tr w:rsidR="00605BD7">
                      <w:tc>
                        <w:tcPr>
                          <w:tcW w:w="1559" w:type="dxa"/>
                        </w:tcPr>
                        <w:p w:rsidR="00605BD7" w:rsidRDefault="00000000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  <w:r>
                            <w:rPr>
                              <w:rFonts w:ascii="宋体" w:hAnsi="宋体" w:hint="eastAsia"/>
                              <w:spacing w:val="320"/>
                              <w:kern w:val="0"/>
                            </w:rPr>
                            <w:t>考</w:t>
                          </w:r>
                          <w:r>
                            <w:rPr>
                              <w:rFonts w:ascii="宋体" w:hAnsi="宋体" w:hint="eastAsia"/>
                              <w:kern w:val="0"/>
                            </w:rPr>
                            <w:t>号</w:t>
                          </w:r>
                        </w:p>
                      </w:tc>
                    </w:tr>
                    <w:tr w:rsidR="00605BD7">
                      <w:trPr>
                        <w:trHeight w:val="419"/>
                      </w:trPr>
                      <w:tc>
                        <w:tcPr>
                          <w:tcW w:w="1559" w:type="dxa"/>
                        </w:tcPr>
                        <w:p w:rsidR="00605BD7" w:rsidRDefault="00605BD7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</w:p>
                      </w:tc>
                    </w:tr>
                  </w:tbl>
                  <w:p w:rsidR="00605BD7" w:rsidRDefault="00605BD7"/>
                </w:txbxContent>
              </v:textbox>
            </v:shape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-1537335</wp:posOffset>
              </wp:positionH>
              <wp:positionV relativeFrom="paragraph">
                <wp:posOffset>-2044065</wp:posOffset>
              </wp:positionV>
              <wp:extent cx="988695" cy="476885"/>
              <wp:effectExtent l="4445" t="4445" r="16510" b="13970"/>
              <wp:wrapNone/>
              <wp:docPr id="9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</w:tblGrid>
                          <w:tr w:rsidR="00605BD7">
                            <w:tc>
                              <w:tcPr>
                                <w:tcW w:w="1559" w:type="dxa"/>
                              </w:tcPr>
                              <w:p w:rsidR="00605BD7" w:rsidRDefault="00000000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pacing w:val="320"/>
                                    <w:kern w:val="0"/>
                                  </w:rPr>
                                  <w:t>考</w:t>
                                </w:r>
                                <w:r>
                                  <w:rPr>
                                    <w:rFonts w:ascii="宋体" w:hAnsi="宋体" w:hint="eastAsia"/>
                                    <w:kern w:val="0"/>
                                  </w:rPr>
                                  <w:t>生</w:t>
                                </w:r>
                              </w:p>
                            </w:tc>
                          </w:tr>
                          <w:tr w:rsidR="00605BD7">
                            <w:trPr>
                              <w:trHeight w:val="428"/>
                            </w:trPr>
                            <w:tc>
                              <w:tcPr>
                                <w:tcW w:w="1559" w:type="dxa"/>
                              </w:tcPr>
                              <w:p w:rsidR="00605BD7" w:rsidRDefault="00605BD7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c>
                          </w:tr>
                        </w:tbl>
                        <w:p w:rsidR="00605BD7" w:rsidRDefault="00605BD7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" o:spid="_x0000_s1034" type="#_x0000_t202" style="position:absolute;margin-left:-121.05pt;margin-top:-160.95pt;width:77.85pt;height:3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59"/>
                    </w:tblGrid>
                    <w:tr w:rsidR="00605BD7">
                      <w:tc>
                        <w:tcPr>
                          <w:tcW w:w="1559" w:type="dxa"/>
                        </w:tcPr>
                        <w:p w:rsidR="00605BD7" w:rsidRDefault="00000000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  <w:r>
                            <w:rPr>
                              <w:rFonts w:ascii="宋体" w:hAnsi="宋体" w:hint="eastAsia"/>
                              <w:spacing w:val="320"/>
                              <w:kern w:val="0"/>
                            </w:rPr>
                            <w:t>考</w:t>
                          </w:r>
                          <w:r>
                            <w:rPr>
                              <w:rFonts w:ascii="宋体" w:hAnsi="宋体" w:hint="eastAsia"/>
                              <w:kern w:val="0"/>
                            </w:rPr>
                            <w:t>生</w:t>
                          </w:r>
                        </w:p>
                      </w:tc>
                    </w:tr>
                    <w:tr w:rsidR="00605BD7">
                      <w:trPr>
                        <w:trHeight w:val="428"/>
                      </w:trPr>
                      <w:tc>
                        <w:tcPr>
                          <w:tcW w:w="1559" w:type="dxa"/>
                        </w:tcPr>
                        <w:p w:rsidR="00605BD7" w:rsidRDefault="00605BD7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</w:p>
                      </w:tc>
                    </w:tr>
                  </w:tbl>
                  <w:p w:rsidR="00605BD7" w:rsidRDefault="00605BD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-1620520</wp:posOffset>
              </wp:positionH>
              <wp:positionV relativeFrom="paragraph">
                <wp:posOffset>-279400</wp:posOffset>
              </wp:positionV>
              <wp:extent cx="1195070" cy="875030"/>
              <wp:effectExtent l="4445" t="5080" r="19685" b="15240"/>
              <wp:wrapNone/>
              <wp:docPr id="1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070" cy="875030"/>
                      </a:xfrm>
                      <a:prstGeom prst="rect">
                        <a:avLst/>
                      </a:prstGeom>
                      <a:pattFill prst="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w14:anchorId="522C491D" id="矩形 8" o:spid="_x0000_s1026" style="position:absolute;left:0;text-align:left;margin-left:-127.6pt;margin-top:-22pt;width:94.1pt;height:6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" fillcolor="black">
              <v:fill r:id="rId1" o:title="" type="pattern"/>
            </v:rect>
          </w:pict>
        </mc:Fallback>
      </mc:AlternateContent>
    </w:r>
    <w:r>
      <w:rPr>
        <w:rFonts w:hint="eastAsia"/>
      </w:rPr>
      <w:tab/>
    </w:r>
    <w:r>
      <w:rPr>
        <w:rFonts w:hint="eastAsia"/>
      </w:rPr>
      <w:t>第</w:t>
    </w:r>
    <w:r>
      <w:fldChar w:fldCharType="begin"/>
    </w:r>
    <w:r>
      <w:rPr>
        <w:rFonts w:hint="eastAsia"/>
      </w:rPr>
      <w:instrText>=2*</w:instrText>
    </w:r>
    <w:r>
      <w:fldChar w:fldCharType="begin"/>
    </w:r>
    <w:r>
      <w:instrText xml:space="preserve"> page </w:instrText>
    </w:r>
    <w:r>
      <w:fldChar w:fldCharType="separate"/>
    </w:r>
    <w:r w:rsidR="00B14F5B">
      <w:rPr>
        <w:noProof/>
      </w:rPr>
      <w:instrText>1</w:instrText>
    </w:r>
    <w:r>
      <w:fldChar w:fldCharType="end"/>
    </w:r>
    <w:r>
      <w:rPr>
        <w:rFonts w:hint="eastAsia"/>
      </w:rPr>
      <w:instrText>-1</w:instrText>
    </w:r>
    <w:r>
      <w:fldChar w:fldCharType="separate"/>
    </w:r>
    <w:r w:rsidR="00B14F5B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rPr>
        <w:rFonts w:hint="eastAsia"/>
      </w:rPr>
      <w:instrText>=2*</w:instrText>
    </w:r>
    <w:fldSimple w:instr=" numpages ">
      <w:r w:rsidR="00B14F5B">
        <w:rPr>
          <w:noProof/>
        </w:rPr>
        <w:instrText>3</w:instrText>
      </w:r>
    </w:fldSimple>
    <w:r>
      <w:fldChar w:fldCharType="separate"/>
    </w:r>
    <w:r w:rsidR="00B14F5B">
      <w:rPr>
        <w:noProof/>
      </w:rPr>
      <w:t>6</w:t>
    </w:r>
    <w:r>
      <w:fldChar w:fldCharType="end"/>
    </w:r>
    <w:r>
      <w:rPr>
        <w:rFonts w:hint="eastAsia"/>
      </w:rPr>
      <w:t>页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>
      <w:fldChar w:fldCharType="begin"/>
    </w:r>
    <w:r>
      <w:rPr>
        <w:rFonts w:hint="eastAsia"/>
      </w:rPr>
      <w:instrText>=2*</w:instrText>
    </w:r>
    <w:r>
      <w:fldChar w:fldCharType="begin"/>
    </w:r>
    <w:r>
      <w:instrText xml:space="preserve"> page </w:instrText>
    </w:r>
    <w:r>
      <w:fldChar w:fldCharType="separate"/>
    </w:r>
    <w:r w:rsidR="00B14F5B">
      <w:rPr>
        <w:noProof/>
      </w:rPr>
      <w:instrText>1</w:instrText>
    </w:r>
    <w:r>
      <w:fldChar w:fldCharType="end"/>
    </w:r>
    <w:r>
      <w:fldChar w:fldCharType="separate"/>
    </w:r>
    <w:r w:rsidR="00B14F5B">
      <w:rPr>
        <w:noProof/>
      </w:rP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rPr>
        <w:rFonts w:hint="eastAsia"/>
      </w:rPr>
      <w:instrText>=2*</w:instrText>
    </w:r>
    <w:fldSimple w:instr=" numpages ">
      <w:r w:rsidR="00B14F5B">
        <w:rPr>
          <w:noProof/>
        </w:rPr>
        <w:instrText>3</w:instrText>
      </w:r>
    </w:fldSimple>
    <w:r>
      <w:fldChar w:fldCharType="separate"/>
    </w:r>
    <w:r w:rsidR="00B14F5B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31A63" w:rsidRDefault="00131A63">
      <w:r>
        <w:separator/>
      </w:r>
    </w:p>
  </w:footnote>
  <w:footnote w:type="continuationSeparator" w:id="0">
    <w:p w:rsidR="00131A63" w:rsidRDefault="00131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5BD7" w:rsidRDefault="00000000">
    <w:pPr>
      <w:pStyle w:val="a6"/>
      <w:pBdr>
        <w:bottom w:val="none" w:sz="0" w:space="0" w:color="auto"/>
      </w:pBd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11898630</wp:posOffset>
              </wp:positionH>
              <wp:positionV relativeFrom="paragraph">
                <wp:posOffset>-550545</wp:posOffset>
              </wp:positionV>
              <wp:extent cx="1950720" cy="9753600"/>
              <wp:effectExtent l="0" t="773430" r="12092940" b="613722420"/>
              <wp:wrapNone/>
              <wp:docPr id="12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0720" cy="9753600"/>
                        <a:chOff x="0" y="0"/>
                        <a:chExt cx="0" cy="203"/>
                      </a:xfrm>
                    </wpg:grpSpPr>
                    <wps:wsp>
                      <wps:cNvPr id="10" name="矩形 16"/>
                      <wps:cNvSpPr/>
                      <wps:spPr>
                        <a:xfrm>
                          <a:off x="19303" y="-16"/>
                          <a:ext cx="2802" cy="15360"/>
                        </a:xfrm>
                        <a:prstGeom prst="rect">
                          <a:avLst/>
                        </a:prstGeom>
                        <a:pattFill prst="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lIns="0" tIns="0" rIns="0" bIns="0" upright="1"/>
                    </wps:wsp>
                    <wps:wsp>
                      <wps:cNvPr id="11" name="文本框 17"/>
                      <wps:cNvSpPr txBox="1"/>
                      <wps:spPr>
                        <a:xfrm>
                          <a:off x="19686" y="4232"/>
                          <a:ext cx="297" cy="6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05BD7" w:rsidRDefault="00000000">
                            <w:pPr>
                              <w:jc w:val="center"/>
                              <w:rPr>
                                <w:rFonts w:ascii="宋体" w:hAnsi="宋体"/>
                                <w:sz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pacing w:val="240"/>
                                <w:kern w:val="0"/>
                                <w:sz w:val="21"/>
                              </w:rPr>
                              <w:t>装订线内不许答</w:t>
                            </w:r>
                            <w:r>
                              <w:rPr>
                                <w:rFonts w:ascii="宋体" w:hAnsi="宋体" w:hint="eastAsia"/>
                                <w:kern w:val="0"/>
                                <w:sz w:val="21"/>
                              </w:rPr>
                              <w:t>题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wpg:wgp>
                </a:graphicData>
              </a:graphic>
            </wp:anchor>
          </w:drawing>
        </mc:Choice>
        <mc:Fallback>
          <w:pict>
            <v:group id="组合 15" o:spid="_x0000_s1026" style="position:absolute;left:0;text-align:left;margin-left:936.9pt;margin-top:-43.35pt;width:153.6pt;height:768pt;z-index:251668480" coordsize="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">
              <v:rect id="矩形 16" o:spid="_x0000_s1027" style="position:absolute;left:19303;top:-16;width:2802;height:15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" fillcolor="black">
                <v:fill r:id="rId1" o:title="" type="pattern"/>
                <v:textbox inset="0,0,0,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8" type="#_x0000_t202" style="position:absolute;left:19686;top:4232;width:297;height:6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">
                <v:textbox style="layout-flow:vertical;mso-layout-flow-alt:bottom-to-top" inset="0,0,0,0">
                  <w:txbxContent>
                    <w:p w:rsidR="00605BD7" w:rsidRDefault="00000000">
                      <w:pPr>
                        <w:jc w:val="center"/>
                        <w:rPr>
                          <w:rFonts w:ascii="宋体" w:hAnsi="宋体"/>
                          <w:sz w:val="21"/>
                        </w:rPr>
                      </w:pPr>
                      <w:r>
                        <w:rPr>
                          <w:rFonts w:ascii="宋体" w:hAnsi="宋体" w:hint="eastAsia"/>
                          <w:spacing w:val="240"/>
                          <w:kern w:val="0"/>
                          <w:sz w:val="21"/>
                        </w:rPr>
                        <w:t>装订线内不许答</w:t>
                      </w:r>
                      <w:r>
                        <w:rPr>
                          <w:rFonts w:ascii="宋体" w:hAnsi="宋体" w:hint="eastAsia"/>
                          <w:kern w:val="0"/>
                          <w:sz w:val="21"/>
                        </w:rPr>
                        <w:t>题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5BD7" w:rsidRDefault="00000000">
    <w:pPr>
      <w:pStyle w:val="a6"/>
      <w:pBdr>
        <w:bottom w:val="none" w:sz="0" w:space="0" w:color="auto"/>
      </w:pBdr>
      <w:tabs>
        <w:tab w:val="clear" w:pos="4153"/>
        <w:tab w:val="clear" w:pos="8306"/>
      </w:tabs>
      <w:wordWrap w:val="0"/>
      <w:jc w:val="right"/>
      <w:rPr>
        <w:rFonts w:ascii="宋体" w:hAnsi="宋体"/>
        <w:sz w:val="21"/>
      </w:rPr>
    </w:pP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-1511935</wp:posOffset>
              </wp:positionH>
              <wp:positionV relativeFrom="paragraph">
                <wp:posOffset>1170305</wp:posOffset>
              </wp:positionV>
              <wp:extent cx="988695" cy="476885"/>
              <wp:effectExtent l="4445" t="4445" r="16510" b="13970"/>
              <wp:wrapNone/>
              <wp:docPr id="6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</w:tblGrid>
                          <w:tr w:rsidR="00605BD7">
                            <w:trPr>
                              <w:trHeight w:val="124"/>
                            </w:trPr>
                            <w:tc>
                              <w:tcPr>
                                <w:tcW w:w="1559" w:type="dxa"/>
                              </w:tcPr>
                              <w:p w:rsidR="00605BD7" w:rsidRDefault="00000000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pacing w:val="320"/>
                                    <w:kern w:val="0"/>
                                  </w:rPr>
                                  <w:t>考</w:t>
                                </w:r>
                                <w:r>
                                  <w:rPr>
                                    <w:rFonts w:ascii="宋体" w:hAnsi="宋体" w:hint="eastAsia"/>
                                    <w:kern w:val="0"/>
                                  </w:rPr>
                                  <w:t>点</w:t>
                                </w:r>
                              </w:p>
                            </w:tc>
                          </w:tr>
                          <w:tr w:rsidR="00605BD7">
                            <w:trPr>
                              <w:trHeight w:val="441"/>
                            </w:trPr>
                            <w:tc>
                              <w:tcPr>
                                <w:tcW w:w="1559" w:type="dxa"/>
                              </w:tcPr>
                              <w:p w:rsidR="00605BD7" w:rsidRDefault="00605BD7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c>
                          </w:tr>
                        </w:tbl>
                        <w:p w:rsidR="00605BD7" w:rsidRDefault="00605BD7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9" type="#_x0000_t202" style="position:absolute;left:0;text-align:left;margin-left:-119.05pt;margin-top:92.15pt;width:77.85pt;height:3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59"/>
                    </w:tblGrid>
                    <w:tr w:rsidR="00605BD7">
                      <w:trPr>
                        <w:trHeight w:val="124"/>
                      </w:trPr>
                      <w:tc>
                        <w:tcPr>
                          <w:tcW w:w="1559" w:type="dxa"/>
                        </w:tcPr>
                        <w:p w:rsidR="00605BD7" w:rsidRDefault="00000000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  <w:r>
                            <w:rPr>
                              <w:rFonts w:ascii="宋体" w:hAnsi="宋体" w:hint="eastAsia"/>
                              <w:spacing w:val="320"/>
                              <w:kern w:val="0"/>
                            </w:rPr>
                            <w:t>考</w:t>
                          </w:r>
                          <w:r>
                            <w:rPr>
                              <w:rFonts w:ascii="宋体" w:hAnsi="宋体" w:hint="eastAsia"/>
                              <w:kern w:val="0"/>
                            </w:rPr>
                            <w:t>点</w:t>
                          </w:r>
                        </w:p>
                      </w:tc>
                    </w:tr>
                    <w:tr w:rsidR="00605BD7">
                      <w:trPr>
                        <w:trHeight w:val="441"/>
                      </w:trPr>
                      <w:tc>
                        <w:tcPr>
                          <w:tcW w:w="1559" w:type="dxa"/>
                        </w:tcPr>
                        <w:p w:rsidR="00605BD7" w:rsidRDefault="00605BD7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</w:p>
                      </w:tc>
                    </w:tr>
                  </w:tbl>
                  <w:p w:rsidR="00605BD7" w:rsidRDefault="00605BD7"/>
                </w:txbxContent>
              </v:textbox>
            </v:shape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-1511935</wp:posOffset>
              </wp:positionH>
              <wp:positionV relativeFrom="paragraph">
                <wp:posOffset>2971800</wp:posOffset>
              </wp:positionV>
              <wp:extent cx="988695" cy="476885"/>
              <wp:effectExtent l="4445" t="4445" r="16510" b="13970"/>
              <wp:wrapNone/>
              <wp:docPr id="7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</w:tblGrid>
                          <w:tr w:rsidR="00605BD7">
                            <w:tc>
                              <w:tcPr>
                                <w:tcW w:w="1559" w:type="dxa"/>
                              </w:tcPr>
                              <w:p w:rsidR="00605BD7" w:rsidRDefault="00000000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pacing w:val="320"/>
                                    <w:kern w:val="0"/>
                                  </w:rPr>
                                  <w:t>考</w:t>
                                </w:r>
                                <w:r>
                                  <w:rPr>
                                    <w:rFonts w:ascii="宋体" w:hAnsi="宋体" w:hint="eastAsia"/>
                                    <w:kern w:val="0"/>
                                  </w:rPr>
                                  <w:t>场</w:t>
                                </w:r>
                              </w:p>
                            </w:tc>
                          </w:tr>
                          <w:tr w:rsidR="00605BD7">
                            <w:trPr>
                              <w:trHeight w:val="423"/>
                            </w:trPr>
                            <w:tc>
                              <w:tcPr>
                                <w:tcW w:w="1559" w:type="dxa"/>
                              </w:tcPr>
                              <w:p w:rsidR="00605BD7" w:rsidRDefault="00605BD7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c>
                          </w:tr>
                        </w:tbl>
                        <w:p w:rsidR="00605BD7" w:rsidRDefault="00605BD7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30" type="#_x0000_t202" style="position:absolute;left:0;text-align:left;margin-left:-119.05pt;margin-top:234pt;width:77.85pt;height:3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59"/>
                    </w:tblGrid>
                    <w:tr w:rsidR="00605BD7">
                      <w:tc>
                        <w:tcPr>
                          <w:tcW w:w="1559" w:type="dxa"/>
                        </w:tcPr>
                        <w:p w:rsidR="00605BD7" w:rsidRDefault="00000000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  <w:r>
                            <w:rPr>
                              <w:rFonts w:ascii="宋体" w:hAnsi="宋体" w:hint="eastAsia"/>
                              <w:spacing w:val="320"/>
                              <w:kern w:val="0"/>
                            </w:rPr>
                            <w:t>考</w:t>
                          </w:r>
                          <w:r>
                            <w:rPr>
                              <w:rFonts w:ascii="宋体" w:hAnsi="宋体" w:hint="eastAsia"/>
                              <w:kern w:val="0"/>
                            </w:rPr>
                            <w:t>场</w:t>
                          </w:r>
                        </w:p>
                      </w:tc>
                    </w:tr>
                    <w:tr w:rsidR="00605BD7">
                      <w:trPr>
                        <w:trHeight w:val="423"/>
                      </w:trPr>
                      <w:tc>
                        <w:tcPr>
                          <w:tcW w:w="1559" w:type="dxa"/>
                        </w:tcPr>
                        <w:p w:rsidR="00605BD7" w:rsidRDefault="00605BD7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</w:p>
                      </w:tc>
                    </w:tr>
                  </w:tbl>
                  <w:p w:rsidR="00605BD7" w:rsidRDefault="00605BD7"/>
                </w:txbxContent>
              </v:textbox>
            </v:shape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-1614805</wp:posOffset>
              </wp:positionH>
              <wp:positionV relativeFrom="paragraph">
                <wp:posOffset>-539115</wp:posOffset>
              </wp:positionV>
              <wp:extent cx="1195070" cy="817880"/>
              <wp:effectExtent l="4445" t="5080" r="19685" b="15240"/>
              <wp:wrapNone/>
              <wp:docPr id="5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070" cy="817880"/>
                      </a:xfrm>
                      <a:prstGeom prst="rect">
                        <a:avLst/>
                      </a:prstGeom>
                      <a:pattFill prst="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w14:anchorId="5FD57B9E" id="矩形 7" o:spid="_x0000_s1026" style="position:absolute;left:0;text-align:left;margin-left:-127.15pt;margin-top:-42.45pt;width:94.1pt;height:6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" fillcolor="black">
              <v:fill r:id="rId1" o:title="" type="pattern"/>
            </v:rect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-1622425</wp:posOffset>
              </wp:positionH>
              <wp:positionV relativeFrom="paragraph">
                <wp:posOffset>278765</wp:posOffset>
              </wp:positionV>
              <wp:extent cx="1209675" cy="8023860"/>
              <wp:effectExtent l="4445" t="5080" r="5080" b="10160"/>
              <wp:wrapNone/>
              <wp:docPr id="4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9675" cy="8023860"/>
                      </a:xfrm>
                      <a:prstGeom prst="rect">
                        <a:avLst/>
                      </a:prstGeom>
                      <a:pattFill prst="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w14:anchorId="4527C100" id="矩形 6" o:spid="_x0000_s1026" style="position:absolute;left:0;text-align:left;margin-left:-127.75pt;margin-top:21.95pt;width:95.25pt;height:63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" fillcolor="black">
              <v:fill r:id="rId1" o:title="" type="pattern"/>
            </v:rect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-1791335</wp:posOffset>
              </wp:positionH>
              <wp:positionV relativeFrom="paragraph">
                <wp:posOffset>-612775</wp:posOffset>
              </wp:positionV>
              <wp:extent cx="168910" cy="9806940"/>
              <wp:effectExtent l="4445" t="5080" r="17145" b="17780"/>
              <wp:wrapNone/>
              <wp:docPr id="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980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:rsidR="00605BD7" w:rsidRDefault="00000000">
                          <w:pPr>
                            <w:jc w:val="distribute"/>
                            <w:rPr>
                              <w:rFonts w:ascii="宋体" w:hAnsi="宋体"/>
                              <w:sz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外……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装……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订……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线……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</w:p>
                      </w:txbxContent>
                    </wps:txbx>
                    <wps:bodyPr vert="vert270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31" type="#_x0000_t202" style="position:absolute;left:0;text-align:left;margin-left:-141.05pt;margin-top:-48.25pt;width:13.3pt;height:77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">
              <v:textbox style="layout-flow:vertical;mso-layout-flow-alt:bottom-to-top" inset="0,0,0,0">
                <w:txbxContent>
                  <w:p w:rsidR="00605BD7" w:rsidRDefault="00000000">
                    <w:pPr>
                      <w:jc w:val="distribute"/>
                      <w:rPr>
                        <w:rFonts w:ascii="宋体" w:hAnsi="宋体"/>
                        <w:sz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外……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装……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订……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线……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-412750</wp:posOffset>
              </wp:positionH>
              <wp:positionV relativeFrom="paragraph">
                <wp:posOffset>-612775</wp:posOffset>
              </wp:positionV>
              <wp:extent cx="168910" cy="9806940"/>
              <wp:effectExtent l="4445" t="5080" r="17145" b="1778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980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:rsidR="00605BD7" w:rsidRDefault="00000000">
                          <w:pPr>
                            <w:jc w:val="distribute"/>
                            <w:rPr>
                              <w:rFonts w:ascii="宋体" w:hAnsi="宋体"/>
                              <w:sz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内……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装……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订……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线……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</w:p>
                      </w:txbxContent>
                    </wps:txbx>
                    <wps:bodyPr vert="vert270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32" type="#_x0000_t202" style="position:absolute;left:0;text-align:left;margin-left:-32.5pt;margin-top:-48.25pt;width:13.3pt;height:77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">
              <v:textbox style="layout-flow:vertical;mso-layout-flow-alt:bottom-to-top" inset="0,0,0,0">
                <w:txbxContent>
                  <w:p w:rsidR="00605BD7" w:rsidRDefault="00000000">
                    <w:pPr>
                      <w:jc w:val="distribute"/>
                      <w:rPr>
                        <w:rFonts w:ascii="宋体" w:hAnsi="宋体"/>
                        <w:sz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内……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装……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订……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线……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  <w:r>
                      <w:rPr>
                        <w:rFonts w:ascii="宋体" w:hAnsi="宋体" w:hint="eastAsia"/>
                        <w:sz w:val="21"/>
                      </w:rPr>
                      <w:t>○……</w:t>
                    </w:r>
                    <w:proofErr w:type="gramStart"/>
                    <w:r>
                      <w:rPr>
                        <w:rFonts w:ascii="宋体" w:hAnsi="宋体" w:hint="eastAsia"/>
                        <w:sz w:val="21"/>
                      </w:rPr>
                      <w:t>……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945119"/>
    <w:multiLevelType w:val="singleLevel"/>
    <w:tmpl w:val="C4945119"/>
    <w:lvl w:ilvl="0">
      <w:start w:val="1"/>
      <w:numFmt w:val="upperLetter"/>
      <w:suff w:val="nothing"/>
      <w:lvlText w:val="%1．"/>
      <w:lvlJc w:val="left"/>
      <w:pPr>
        <w:ind w:left="360" w:firstLine="0"/>
      </w:pPr>
    </w:lvl>
  </w:abstractNum>
  <w:num w:numId="1" w16cid:durableId="2145151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mirrorMargins/>
  <w:bordersDoNotSurroundHeader/>
  <w:bordersDoNotSurroundFooter/>
  <w:proofState w:spelling="clean" w:grammar="clean"/>
  <w:attachedTemplate r:id="rId1"/>
  <w:defaultTabStop w:val="420"/>
  <w:evenAndOddHeaders/>
  <w:drawingGridHorizontalSpacing w:val="192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Q4NmU5YmUyYzMyZTEyZTE1ZTJlMTIzOTQwNWMzMzQifQ=="/>
  </w:docVars>
  <w:rsids>
    <w:rsidRoot w:val="00FD787F"/>
    <w:rsid w:val="00005B0C"/>
    <w:rsid w:val="00012BA4"/>
    <w:rsid w:val="00013972"/>
    <w:rsid w:val="000218D6"/>
    <w:rsid w:val="00036012"/>
    <w:rsid w:val="00054F9D"/>
    <w:rsid w:val="00080A52"/>
    <w:rsid w:val="00086CD9"/>
    <w:rsid w:val="0009541F"/>
    <w:rsid w:val="00095F7D"/>
    <w:rsid w:val="000A3CBD"/>
    <w:rsid w:val="000A502C"/>
    <w:rsid w:val="000B251E"/>
    <w:rsid w:val="000B28F8"/>
    <w:rsid w:val="000C1703"/>
    <w:rsid w:val="000C2CE2"/>
    <w:rsid w:val="000C2DBC"/>
    <w:rsid w:val="000C49A2"/>
    <w:rsid w:val="000C71A0"/>
    <w:rsid w:val="000D0882"/>
    <w:rsid w:val="000D27A2"/>
    <w:rsid w:val="000D3449"/>
    <w:rsid w:val="000D680A"/>
    <w:rsid w:val="000E14D0"/>
    <w:rsid w:val="000E2680"/>
    <w:rsid w:val="000E3A91"/>
    <w:rsid w:val="000E5956"/>
    <w:rsid w:val="000E7F0C"/>
    <w:rsid w:val="000F1984"/>
    <w:rsid w:val="001111D7"/>
    <w:rsid w:val="00111B93"/>
    <w:rsid w:val="00123C73"/>
    <w:rsid w:val="001265A6"/>
    <w:rsid w:val="00131A63"/>
    <w:rsid w:val="00142235"/>
    <w:rsid w:val="00151701"/>
    <w:rsid w:val="00154E8D"/>
    <w:rsid w:val="00154F0A"/>
    <w:rsid w:val="001573A1"/>
    <w:rsid w:val="001601A4"/>
    <w:rsid w:val="00160916"/>
    <w:rsid w:val="00171238"/>
    <w:rsid w:val="00182007"/>
    <w:rsid w:val="00183D6E"/>
    <w:rsid w:val="0019352B"/>
    <w:rsid w:val="001A0504"/>
    <w:rsid w:val="001A12E3"/>
    <w:rsid w:val="001A42F2"/>
    <w:rsid w:val="001A7DC2"/>
    <w:rsid w:val="001B5041"/>
    <w:rsid w:val="001D5ED4"/>
    <w:rsid w:val="001D61AC"/>
    <w:rsid w:val="001F364A"/>
    <w:rsid w:val="001F77DB"/>
    <w:rsid w:val="001F7B34"/>
    <w:rsid w:val="00203A6B"/>
    <w:rsid w:val="002063FD"/>
    <w:rsid w:val="00211F0F"/>
    <w:rsid w:val="00213420"/>
    <w:rsid w:val="0021414A"/>
    <w:rsid w:val="002269E5"/>
    <w:rsid w:val="002336BB"/>
    <w:rsid w:val="00236E9B"/>
    <w:rsid w:val="0024470C"/>
    <w:rsid w:val="00245F4D"/>
    <w:rsid w:val="00251A6F"/>
    <w:rsid w:val="00251EF9"/>
    <w:rsid w:val="0026132C"/>
    <w:rsid w:val="002771B8"/>
    <w:rsid w:val="002812EC"/>
    <w:rsid w:val="00281D0C"/>
    <w:rsid w:val="00292802"/>
    <w:rsid w:val="00297FA5"/>
    <w:rsid w:val="002A381B"/>
    <w:rsid w:val="002A4DA8"/>
    <w:rsid w:val="002A6689"/>
    <w:rsid w:val="002A69A7"/>
    <w:rsid w:val="002B0A44"/>
    <w:rsid w:val="002C124F"/>
    <w:rsid w:val="002D0EF6"/>
    <w:rsid w:val="002D543F"/>
    <w:rsid w:val="002E45D1"/>
    <w:rsid w:val="002F3351"/>
    <w:rsid w:val="002F77B0"/>
    <w:rsid w:val="003004B3"/>
    <w:rsid w:val="00337EA3"/>
    <w:rsid w:val="0034313A"/>
    <w:rsid w:val="00344DF7"/>
    <w:rsid w:val="00362032"/>
    <w:rsid w:val="00362155"/>
    <w:rsid w:val="003634B9"/>
    <w:rsid w:val="0037543F"/>
    <w:rsid w:val="00381D1A"/>
    <w:rsid w:val="00382B9B"/>
    <w:rsid w:val="003854DC"/>
    <w:rsid w:val="00397A50"/>
    <w:rsid w:val="003A1A6D"/>
    <w:rsid w:val="003A3956"/>
    <w:rsid w:val="003C0FA6"/>
    <w:rsid w:val="003C74E3"/>
    <w:rsid w:val="003C7A7E"/>
    <w:rsid w:val="003C7B6C"/>
    <w:rsid w:val="003D3464"/>
    <w:rsid w:val="003F1CB7"/>
    <w:rsid w:val="003F6519"/>
    <w:rsid w:val="00400918"/>
    <w:rsid w:val="004046C0"/>
    <w:rsid w:val="00411BCD"/>
    <w:rsid w:val="00412385"/>
    <w:rsid w:val="00426C2F"/>
    <w:rsid w:val="00434272"/>
    <w:rsid w:val="004373B1"/>
    <w:rsid w:val="00453E43"/>
    <w:rsid w:val="0046426A"/>
    <w:rsid w:val="004670B9"/>
    <w:rsid w:val="00472EFF"/>
    <w:rsid w:val="00492F99"/>
    <w:rsid w:val="00493EF6"/>
    <w:rsid w:val="004A3A36"/>
    <w:rsid w:val="004B1591"/>
    <w:rsid w:val="004B3464"/>
    <w:rsid w:val="004C6953"/>
    <w:rsid w:val="004D20D0"/>
    <w:rsid w:val="004E284B"/>
    <w:rsid w:val="004E28F1"/>
    <w:rsid w:val="004E4B05"/>
    <w:rsid w:val="004E626F"/>
    <w:rsid w:val="00505FFF"/>
    <w:rsid w:val="0051219B"/>
    <w:rsid w:val="00520014"/>
    <w:rsid w:val="005218B5"/>
    <w:rsid w:val="00523003"/>
    <w:rsid w:val="00535F04"/>
    <w:rsid w:val="00541D00"/>
    <w:rsid w:val="005464DC"/>
    <w:rsid w:val="005556F2"/>
    <w:rsid w:val="005614E5"/>
    <w:rsid w:val="0056218C"/>
    <w:rsid w:val="00570AAF"/>
    <w:rsid w:val="00582BEC"/>
    <w:rsid w:val="005A49F4"/>
    <w:rsid w:val="005C7E99"/>
    <w:rsid w:val="005D4B1F"/>
    <w:rsid w:val="005D5D94"/>
    <w:rsid w:val="005E44C5"/>
    <w:rsid w:val="005E6A58"/>
    <w:rsid w:val="005F4E14"/>
    <w:rsid w:val="005F4EE1"/>
    <w:rsid w:val="006025B8"/>
    <w:rsid w:val="00604085"/>
    <w:rsid w:val="00605BD7"/>
    <w:rsid w:val="00605FE8"/>
    <w:rsid w:val="0060612E"/>
    <w:rsid w:val="0060624E"/>
    <w:rsid w:val="00613486"/>
    <w:rsid w:val="00615694"/>
    <w:rsid w:val="00615840"/>
    <w:rsid w:val="00624566"/>
    <w:rsid w:val="006522B2"/>
    <w:rsid w:val="00664AC1"/>
    <w:rsid w:val="006713ED"/>
    <w:rsid w:val="00680142"/>
    <w:rsid w:val="00680BCE"/>
    <w:rsid w:val="00681B7A"/>
    <w:rsid w:val="0068314D"/>
    <w:rsid w:val="006851A6"/>
    <w:rsid w:val="006951C9"/>
    <w:rsid w:val="00697145"/>
    <w:rsid w:val="006A3BAF"/>
    <w:rsid w:val="006A565A"/>
    <w:rsid w:val="006B0DCF"/>
    <w:rsid w:val="006C002E"/>
    <w:rsid w:val="006C0889"/>
    <w:rsid w:val="006C73D6"/>
    <w:rsid w:val="006D1A1F"/>
    <w:rsid w:val="006D6765"/>
    <w:rsid w:val="006F21B7"/>
    <w:rsid w:val="006F392F"/>
    <w:rsid w:val="006F40A8"/>
    <w:rsid w:val="006F7890"/>
    <w:rsid w:val="006F7D86"/>
    <w:rsid w:val="00700985"/>
    <w:rsid w:val="007116C0"/>
    <w:rsid w:val="00715EF9"/>
    <w:rsid w:val="0072113C"/>
    <w:rsid w:val="00721CE2"/>
    <w:rsid w:val="00743892"/>
    <w:rsid w:val="007456B1"/>
    <w:rsid w:val="00747841"/>
    <w:rsid w:val="00747EFF"/>
    <w:rsid w:val="0076393C"/>
    <w:rsid w:val="00765EF3"/>
    <w:rsid w:val="0077171F"/>
    <w:rsid w:val="00773D95"/>
    <w:rsid w:val="00773DEA"/>
    <w:rsid w:val="00791CD7"/>
    <w:rsid w:val="007A5EA5"/>
    <w:rsid w:val="007B6436"/>
    <w:rsid w:val="007C5FAC"/>
    <w:rsid w:val="007C6AE5"/>
    <w:rsid w:val="007D0998"/>
    <w:rsid w:val="007D7542"/>
    <w:rsid w:val="007D7BF8"/>
    <w:rsid w:val="007E0F42"/>
    <w:rsid w:val="007E2170"/>
    <w:rsid w:val="007F0A9E"/>
    <w:rsid w:val="007F1ED9"/>
    <w:rsid w:val="00800192"/>
    <w:rsid w:val="0080323F"/>
    <w:rsid w:val="00807C39"/>
    <w:rsid w:val="00811AC4"/>
    <w:rsid w:val="008121E3"/>
    <w:rsid w:val="00812CE7"/>
    <w:rsid w:val="00813411"/>
    <w:rsid w:val="00822B40"/>
    <w:rsid w:val="00830B30"/>
    <w:rsid w:val="00832C05"/>
    <w:rsid w:val="008361B2"/>
    <w:rsid w:val="00843F5D"/>
    <w:rsid w:val="00846EC9"/>
    <w:rsid w:val="0085215E"/>
    <w:rsid w:val="00861232"/>
    <w:rsid w:val="008642F9"/>
    <w:rsid w:val="008719B8"/>
    <w:rsid w:val="00873AC4"/>
    <w:rsid w:val="00877BE6"/>
    <w:rsid w:val="008854C5"/>
    <w:rsid w:val="00890A57"/>
    <w:rsid w:val="0089426C"/>
    <w:rsid w:val="0089618A"/>
    <w:rsid w:val="008A0279"/>
    <w:rsid w:val="008A6F53"/>
    <w:rsid w:val="008B7995"/>
    <w:rsid w:val="008C0CED"/>
    <w:rsid w:val="008C7565"/>
    <w:rsid w:val="008D1DCD"/>
    <w:rsid w:val="008D5880"/>
    <w:rsid w:val="008D701A"/>
    <w:rsid w:val="008E1047"/>
    <w:rsid w:val="008E2BF8"/>
    <w:rsid w:val="008F180F"/>
    <w:rsid w:val="008F48D0"/>
    <w:rsid w:val="00903B6A"/>
    <w:rsid w:val="00906248"/>
    <w:rsid w:val="00907A4B"/>
    <w:rsid w:val="009133D9"/>
    <w:rsid w:val="00913EAD"/>
    <w:rsid w:val="009215BB"/>
    <w:rsid w:val="00921886"/>
    <w:rsid w:val="009227D1"/>
    <w:rsid w:val="009346FB"/>
    <w:rsid w:val="00935DE2"/>
    <w:rsid w:val="00935E2B"/>
    <w:rsid w:val="00946BF4"/>
    <w:rsid w:val="009501E4"/>
    <w:rsid w:val="0096218B"/>
    <w:rsid w:val="00965300"/>
    <w:rsid w:val="00993334"/>
    <w:rsid w:val="009A2B09"/>
    <w:rsid w:val="009A741D"/>
    <w:rsid w:val="009B14AE"/>
    <w:rsid w:val="009B3EA7"/>
    <w:rsid w:val="009B6AFA"/>
    <w:rsid w:val="009E447A"/>
    <w:rsid w:val="009E4CA4"/>
    <w:rsid w:val="009F71ED"/>
    <w:rsid w:val="00A069E4"/>
    <w:rsid w:val="00A070E6"/>
    <w:rsid w:val="00A100CD"/>
    <w:rsid w:val="00A258D0"/>
    <w:rsid w:val="00A31F5A"/>
    <w:rsid w:val="00A320C5"/>
    <w:rsid w:val="00A4180F"/>
    <w:rsid w:val="00A43580"/>
    <w:rsid w:val="00A43FFD"/>
    <w:rsid w:val="00A50CF0"/>
    <w:rsid w:val="00A522F6"/>
    <w:rsid w:val="00A5506D"/>
    <w:rsid w:val="00A55B30"/>
    <w:rsid w:val="00A609AF"/>
    <w:rsid w:val="00A61234"/>
    <w:rsid w:val="00A82AE0"/>
    <w:rsid w:val="00A86545"/>
    <w:rsid w:val="00AA54F2"/>
    <w:rsid w:val="00AB72A7"/>
    <w:rsid w:val="00AC331B"/>
    <w:rsid w:val="00AE1B8D"/>
    <w:rsid w:val="00AE233C"/>
    <w:rsid w:val="00B01DCF"/>
    <w:rsid w:val="00B02557"/>
    <w:rsid w:val="00B034E1"/>
    <w:rsid w:val="00B118FE"/>
    <w:rsid w:val="00B14F5B"/>
    <w:rsid w:val="00B14F7C"/>
    <w:rsid w:val="00B16BFB"/>
    <w:rsid w:val="00B26C27"/>
    <w:rsid w:val="00B34998"/>
    <w:rsid w:val="00B3523D"/>
    <w:rsid w:val="00B537CE"/>
    <w:rsid w:val="00B55EC3"/>
    <w:rsid w:val="00B649A4"/>
    <w:rsid w:val="00B74A42"/>
    <w:rsid w:val="00B76860"/>
    <w:rsid w:val="00B856AD"/>
    <w:rsid w:val="00B85841"/>
    <w:rsid w:val="00BA5BEE"/>
    <w:rsid w:val="00BC22A2"/>
    <w:rsid w:val="00BC3FE7"/>
    <w:rsid w:val="00BC5C90"/>
    <w:rsid w:val="00BF0287"/>
    <w:rsid w:val="00BF40D1"/>
    <w:rsid w:val="00BF7F69"/>
    <w:rsid w:val="00C142BE"/>
    <w:rsid w:val="00C3384E"/>
    <w:rsid w:val="00C5228B"/>
    <w:rsid w:val="00C524E9"/>
    <w:rsid w:val="00C5598F"/>
    <w:rsid w:val="00C66775"/>
    <w:rsid w:val="00C73AFB"/>
    <w:rsid w:val="00C769F1"/>
    <w:rsid w:val="00C773C1"/>
    <w:rsid w:val="00C859C4"/>
    <w:rsid w:val="00C91185"/>
    <w:rsid w:val="00C91436"/>
    <w:rsid w:val="00CA04F6"/>
    <w:rsid w:val="00CA0AFF"/>
    <w:rsid w:val="00CA189E"/>
    <w:rsid w:val="00CA5E6B"/>
    <w:rsid w:val="00CA7614"/>
    <w:rsid w:val="00CB0786"/>
    <w:rsid w:val="00CB0F93"/>
    <w:rsid w:val="00CC1503"/>
    <w:rsid w:val="00CC72B9"/>
    <w:rsid w:val="00CC7F4C"/>
    <w:rsid w:val="00CD7451"/>
    <w:rsid w:val="00CE3EE9"/>
    <w:rsid w:val="00CE4F41"/>
    <w:rsid w:val="00D02C83"/>
    <w:rsid w:val="00D15215"/>
    <w:rsid w:val="00D272B8"/>
    <w:rsid w:val="00D3142A"/>
    <w:rsid w:val="00D3541A"/>
    <w:rsid w:val="00D37368"/>
    <w:rsid w:val="00D429A3"/>
    <w:rsid w:val="00D43890"/>
    <w:rsid w:val="00D45AD9"/>
    <w:rsid w:val="00D460AA"/>
    <w:rsid w:val="00D55250"/>
    <w:rsid w:val="00D60D9F"/>
    <w:rsid w:val="00D6106F"/>
    <w:rsid w:val="00D62A7F"/>
    <w:rsid w:val="00D672F2"/>
    <w:rsid w:val="00D673B9"/>
    <w:rsid w:val="00D6775F"/>
    <w:rsid w:val="00D70E55"/>
    <w:rsid w:val="00D75D4B"/>
    <w:rsid w:val="00D77EAB"/>
    <w:rsid w:val="00DA6E91"/>
    <w:rsid w:val="00DB53E6"/>
    <w:rsid w:val="00DB6841"/>
    <w:rsid w:val="00DC220C"/>
    <w:rsid w:val="00DC5D41"/>
    <w:rsid w:val="00DD0F88"/>
    <w:rsid w:val="00DD2FC9"/>
    <w:rsid w:val="00DD42D9"/>
    <w:rsid w:val="00DD69C9"/>
    <w:rsid w:val="00DF5E0B"/>
    <w:rsid w:val="00E23C81"/>
    <w:rsid w:val="00E26932"/>
    <w:rsid w:val="00E31A81"/>
    <w:rsid w:val="00E40C3B"/>
    <w:rsid w:val="00E476CD"/>
    <w:rsid w:val="00E842C9"/>
    <w:rsid w:val="00E86A7B"/>
    <w:rsid w:val="00E9248C"/>
    <w:rsid w:val="00EA0168"/>
    <w:rsid w:val="00EA33AA"/>
    <w:rsid w:val="00EA5857"/>
    <w:rsid w:val="00EA5D0E"/>
    <w:rsid w:val="00EB593A"/>
    <w:rsid w:val="00EB6B0B"/>
    <w:rsid w:val="00EC4769"/>
    <w:rsid w:val="00ED37BB"/>
    <w:rsid w:val="00ED42D7"/>
    <w:rsid w:val="00ED55B9"/>
    <w:rsid w:val="00ED7420"/>
    <w:rsid w:val="00EE2A1F"/>
    <w:rsid w:val="00EE4CA8"/>
    <w:rsid w:val="00EE5B14"/>
    <w:rsid w:val="00EF0605"/>
    <w:rsid w:val="00EF1134"/>
    <w:rsid w:val="00F16896"/>
    <w:rsid w:val="00F20C10"/>
    <w:rsid w:val="00F24270"/>
    <w:rsid w:val="00F246AE"/>
    <w:rsid w:val="00F40269"/>
    <w:rsid w:val="00F41A7A"/>
    <w:rsid w:val="00F426F3"/>
    <w:rsid w:val="00F44CC2"/>
    <w:rsid w:val="00F516D0"/>
    <w:rsid w:val="00F52824"/>
    <w:rsid w:val="00F7621D"/>
    <w:rsid w:val="00F942B3"/>
    <w:rsid w:val="00F944CF"/>
    <w:rsid w:val="00FA223A"/>
    <w:rsid w:val="00FB11D7"/>
    <w:rsid w:val="00FB2A7F"/>
    <w:rsid w:val="00FB54A5"/>
    <w:rsid w:val="00FC1FE2"/>
    <w:rsid w:val="00FC249F"/>
    <w:rsid w:val="00FC6DC4"/>
    <w:rsid w:val="00FC7E4C"/>
    <w:rsid w:val="00FD2EFE"/>
    <w:rsid w:val="00FD787F"/>
    <w:rsid w:val="00FF0481"/>
    <w:rsid w:val="00FF1718"/>
    <w:rsid w:val="00FF5550"/>
    <w:rsid w:val="0378040D"/>
    <w:rsid w:val="126E794F"/>
    <w:rsid w:val="132F3171"/>
    <w:rsid w:val="15967BA3"/>
    <w:rsid w:val="18FA757C"/>
    <w:rsid w:val="1AA375DA"/>
    <w:rsid w:val="1EF34658"/>
    <w:rsid w:val="258755B2"/>
    <w:rsid w:val="2B3E7701"/>
    <w:rsid w:val="2C61183D"/>
    <w:rsid w:val="3DA965AE"/>
    <w:rsid w:val="4CE36C03"/>
    <w:rsid w:val="4D543243"/>
    <w:rsid w:val="5F516453"/>
    <w:rsid w:val="5FF17C3F"/>
    <w:rsid w:val="64BE34D6"/>
    <w:rsid w:val="67AF3271"/>
    <w:rsid w:val="69223D77"/>
    <w:rsid w:val="72477770"/>
    <w:rsid w:val="738C3639"/>
    <w:rsid w:val="7C304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86DC1F"/>
  <w15:docId w15:val="{A1A235EA-B887-47C9-9A1F-E7B18BAE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Preformatted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styleId="a8">
    <w:name w:val="annotation subject"/>
    <w:basedOn w:val="a3"/>
    <w:next w:val="a3"/>
    <w:semiHidden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  <w:bCs/>
    </w:rPr>
  </w:style>
  <w:style w:type="character" w:styleId="ab">
    <w:name w:val="Emphasis"/>
    <w:basedOn w:val="a0"/>
    <w:qFormat/>
    <w:rPr>
      <w:i/>
      <w:iCs/>
    </w:rPr>
  </w:style>
  <w:style w:type="character" w:styleId="ac">
    <w:name w:val="Hyperlink"/>
    <w:basedOn w:val="a0"/>
    <w:qFormat/>
    <w:rPr>
      <w:color w:val="136EC2"/>
      <w:u w:val="single"/>
    </w:rPr>
  </w:style>
  <w:style w:type="character" w:styleId="ad">
    <w:name w:val="annotation reference"/>
    <w:basedOn w:val="a0"/>
    <w:semiHidden/>
    <w:qFormat/>
    <w:rPr>
      <w:sz w:val="21"/>
      <w:szCs w:val="21"/>
    </w:rPr>
  </w:style>
  <w:style w:type="paragraph" w:customStyle="1" w:styleId="reader-word-layerreader-word-s1-3">
    <w:name w:val="reader-word-layer reader-word-s1-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">
    <w:name w:val="reader-word-layer reader-word-s1-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5">
    <w:name w:val="reader-word-layer reader-word-s5-1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6">
    <w:name w:val="reader-word-layer reader-word-s5-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7">
    <w:name w:val="reader-word-layer reader-word-s5-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9">
    <w:name w:val="reader-word-layer reader-word-s5-9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0">
    <w:name w:val="reader-word-layer reader-word-s5-1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8">
    <w:name w:val="reader-word-layer reader-word-s5-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1">
    <w:name w:val="reader-word-layer reader-word-s5-1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2">
    <w:name w:val="reader-word-layer reader-word-s5-1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3">
    <w:name w:val="reader-word-layer reader-word-s5-1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4">
    <w:name w:val="reader-word-layer reader-word-s5-1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7">
    <w:name w:val="reader-word-layer reader-word-s5-1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9">
    <w:name w:val="reader-word-layer reader-word-s5-19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">
    <w:name w:val="reader-word-layer reader-word-s5-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0">
    <w:name w:val="reader-word-layer reader-word-s5-2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8reader-word-s5-21">
    <w:name w:val="reader-word-layer reader-word-s5-8 reader-word-s5-2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2">
    <w:name w:val="reader-word-layer reader-word-s5-2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4">
    <w:name w:val="reader-word-layer reader-word-s5-24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5">
    <w:name w:val="reader-word-layer reader-word-s5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">
    <w:name w:val="reader-word-layer reader-word-s5-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5">
    <w:name w:val="reader-word-layer reader-word-s5-2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18">
    <w:name w:val="reader-word-layer reader-word-s5-1 reader-word-s5-1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16">
    <w:name w:val="reader-word-layer reader-word-s5-1 reader-word-s5-1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3">
    <w:name w:val="reader-word-layer reader-word-s5-1 reader-word-s5-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1">
    <w:name w:val="reader-word-layer reader-word-s6-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2">
    <w:name w:val="reader-word-layer reader-word-s6-2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3">
    <w:name w:val="reader-word-layer reader-word-s6-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4">
    <w:name w:val="reader-word-layer reader-word-s6-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5">
    <w:name w:val="reader-word-layer reader-word-s6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6">
    <w:name w:val="reader-word-layer reader-word-s6-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7">
    <w:name w:val="reader-word-layer reader-word-s6-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8">
    <w:name w:val="reader-word-layer reader-word-s6-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5">
    <w:name w:val="reader-word-layer reader-word-s1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16">
    <w:name w:val="reader-word-layer reader-word-s1-1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2">
    <w:name w:val="reader-word-layer reader-word-s1-2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18">
    <w:name w:val="reader-word-layer reader-word-s1-1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3">
    <w:name w:val="reader-word-layer reader-word-s1-2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0010;&#20154;&#25991;&#26723;\&#35838;&#31243;&#36164;&#26009;\8&#24320;&#21452;&#38754;&#21452;&#39029;&#30721;&#23494;&#23553;&#35797;&#21367;&#27169;&#26495;(&#20462;&#27491;&#29256;)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6A4B1973-1BA1-42CB-A8D5-BE7EAA5095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8开双面双页码密封试卷模板(修正版)</Template>
  <TotalTime>9</TotalTime>
  <Pages>3</Pages>
  <Words>400</Words>
  <Characters>2281</Characters>
  <Application>Microsoft Office Word</Application>
  <DocSecurity>0</DocSecurity>
  <Lines>19</Lines>
  <Paragraphs>5</Paragraphs>
  <ScaleCrop>false</ScaleCrop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请更改此试卷文件名</dc:title>
  <dc:subject>此试卷基于“8开双面双页码密封试卷模板”创建</dc:subject>
  <dc:creator>User</dc:creator>
  <cp:keywords>8开双面双页码密封试卷模板</cp:keywords>
  <cp:lastModifiedBy>su yi</cp:lastModifiedBy>
  <cp:revision>4</cp:revision>
  <cp:lastPrinted>2008-08-05T19:56:00Z</cp:lastPrinted>
  <dcterms:created xsi:type="dcterms:W3CDTF">2022-02-28T11:47:00Z</dcterms:created>
  <dcterms:modified xsi:type="dcterms:W3CDTF">2023-02-28T14:08:00Z</dcterms:modified>
  <cp:category>Word 模板文件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盛华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2008-08-07T16:00:00Z</vt:filetime>
  </property>
  <property fmtid="{D5CDD505-2E9C-101B-9397-08002B2CF9AE}" pid="7" name="记录者">
    <vt:lpwstr>盛华</vt:lpwstr>
  </property>
  <property fmtid="{D5CDD505-2E9C-101B-9397-08002B2CF9AE}" pid="8" name="检查者">
    <vt:lpwstr>盛华</vt:lpwstr>
  </property>
  <property fmtid="{D5CDD505-2E9C-101B-9397-08002B2CF9AE}" pid="9" name="内容">
    <vt:lpwstr>试卷模板</vt:lpwstr>
  </property>
  <property fmtid="{D5CDD505-2E9C-101B-9397-08002B2CF9AE}" pid="10" name="所有者">
    <vt:lpwstr>盛华</vt:lpwstr>
  </property>
  <property fmtid="{D5CDD505-2E9C-101B-9397-08002B2CF9AE}" pid="11" name="完成日期">
    <vt:filetime>2008-08-07T16:00:00Z</vt:filetime>
  </property>
  <property fmtid="{D5CDD505-2E9C-101B-9397-08002B2CF9AE}" pid="12" name="文档编号">
    <vt:i4>1</vt:i4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2052-11.1.0.12980</vt:lpwstr>
  </property>
  <property fmtid="{D5CDD505-2E9C-101B-9397-08002B2CF9AE}" pid="18" name="ICV">
    <vt:lpwstr>90DE24B6D5E24B43BB50F2CB89FEA09D</vt:lpwstr>
  </property>
</Properties>
</file>